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188" w:rsidRPr="00796A6E" w:rsidRDefault="00590188" w:rsidP="00590188">
      <w:pPr>
        <w:widowControl w:val="0"/>
        <w:ind w:firstLine="425"/>
        <w:jc w:val="both"/>
        <w:rPr>
          <w:b/>
          <w:sz w:val="30"/>
          <w:szCs w:val="30"/>
        </w:rPr>
      </w:pPr>
      <w:r w:rsidRPr="00796A6E">
        <w:rPr>
          <w:b/>
          <w:sz w:val="30"/>
          <w:szCs w:val="30"/>
        </w:rPr>
        <w:t>Практическ</w:t>
      </w:r>
      <w:r w:rsidR="00C27C16">
        <w:rPr>
          <w:b/>
          <w:sz w:val="30"/>
          <w:szCs w:val="30"/>
        </w:rPr>
        <w:t>ое</w:t>
      </w:r>
      <w:bookmarkStart w:id="0" w:name="_GoBack"/>
      <w:bookmarkEnd w:id="0"/>
      <w:r w:rsidR="00C27C16">
        <w:rPr>
          <w:b/>
          <w:sz w:val="30"/>
          <w:szCs w:val="30"/>
        </w:rPr>
        <w:t xml:space="preserve"> занятие</w:t>
      </w:r>
      <w:r w:rsidRPr="00796A6E">
        <w:rPr>
          <w:b/>
          <w:sz w:val="30"/>
          <w:szCs w:val="30"/>
        </w:rPr>
        <w:t xml:space="preserve"> 6</w:t>
      </w:r>
    </w:p>
    <w:p w:rsidR="00E7410B" w:rsidRPr="00796A6E" w:rsidRDefault="00E7410B" w:rsidP="00590188">
      <w:pPr>
        <w:widowControl w:val="0"/>
        <w:ind w:firstLine="425"/>
        <w:jc w:val="both"/>
        <w:rPr>
          <w:b/>
          <w:sz w:val="30"/>
          <w:szCs w:val="30"/>
        </w:rPr>
      </w:pPr>
    </w:p>
    <w:p w:rsidR="00590188" w:rsidRPr="00796A6E" w:rsidRDefault="00590188" w:rsidP="00590188">
      <w:pPr>
        <w:widowControl w:val="0"/>
        <w:ind w:firstLine="425"/>
        <w:jc w:val="both"/>
        <w:rPr>
          <w:b/>
          <w:sz w:val="30"/>
          <w:szCs w:val="30"/>
        </w:rPr>
      </w:pPr>
      <w:r w:rsidRPr="00796A6E">
        <w:rPr>
          <w:b/>
          <w:sz w:val="30"/>
          <w:szCs w:val="30"/>
        </w:rPr>
        <w:t>Прогнозирование пожарной опасности в лесу</w:t>
      </w:r>
    </w:p>
    <w:p w:rsidR="00590188" w:rsidRPr="00796A6E" w:rsidRDefault="00590188" w:rsidP="00590188">
      <w:pPr>
        <w:widowControl w:val="0"/>
        <w:ind w:firstLine="709"/>
        <w:jc w:val="center"/>
        <w:rPr>
          <w:sz w:val="30"/>
          <w:szCs w:val="30"/>
        </w:rPr>
      </w:pPr>
    </w:p>
    <w:p w:rsidR="00E7410B" w:rsidRPr="00796A6E" w:rsidRDefault="00E7410B" w:rsidP="00796A6E">
      <w:pPr>
        <w:shd w:val="clear" w:color="auto" w:fill="FFFFFF"/>
        <w:tabs>
          <w:tab w:val="left" w:pos="682"/>
        </w:tabs>
        <w:ind w:firstLine="426"/>
        <w:outlineLvl w:val="0"/>
        <w:rPr>
          <w:b/>
          <w:color w:val="000000"/>
          <w:sz w:val="30"/>
          <w:szCs w:val="30"/>
        </w:rPr>
      </w:pPr>
      <w:r w:rsidRPr="00796A6E">
        <w:rPr>
          <w:b/>
          <w:color w:val="000000"/>
          <w:sz w:val="30"/>
          <w:szCs w:val="30"/>
        </w:rPr>
        <w:t xml:space="preserve">Основные понятия </w:t>
      </w:r>
    </w:p>
    <w:p w:rsidR="00E7410B" w:rsidRPr="00796A6E" w:rsidRDefault="00E7410B" w:rsidP="00590188">
      <w:pPr>
        <w:widowControl w:val="0"/>
        <w:ind w:firstLine="709"/>
        <w:jc w:val="center"/>
        <w:rPr>
          <w:sz w:val="30"/>
          <w:szCs w:val="30"/>
        </w:rPr>
      </w:pPr>
    </w:p>
    <w:p w:rsidR="00590188" w:rsidRPr="00796A6E" w:rsidRDefault="00590188" w:rsidP="00590188">
      <w:pPr>
        <w:widowControl w:val="0"/>
        <w:ind w:firstLine="425"/>
        <w:jc w:val="both"/>
        <w:rPr>
          <w:spacing w:val="4"/>
          <w:sz w:val="30"/>
          <w:szCs w:val="30"/>
        </w:rPr>
      </w:pPr>
      <w:r w:rsidRPr="00796A6E">
        <w:rPr>
          <w:spacing w:val="4"/>
          <w:sz w:val="30"/>
          <w:szCs w:val="30"/>
        </w:rPr>
        <w:t>Пожарная опасность в лесу по условиям погоды определяет угрозу возникновения и особенности развития лесных пожаров, а также оп</w:t>
      </w:r>
      <w:r w:rsidRPr="00796A6E">
        <w:rPr>
          <w:spacing w:val="4"/>
          <w:sz w:val="30"/>
          <w:szCs w:val="30"/>
        </w:rPr>
        <w:t>е</w:t>
      </w:r>
      <w:r w:rsidRPr="00796A6E">
        <w:rPr>
          <w:spacing w:val="4"/>
          <w:sz w:val="30"/>
          <w:szCs w:val="30"/>
        </w:rPr>
        <w:t>ративность применения сил и средств их профилактики, обнаружения и ликвидации.</w:t>
      </w:r>
    </w:p>
    <w:p w:rsidR="00590188" w:rsidRPr="00716070" w:rsidRDefault="00590188" w:rsidP="00590188">
      <w:pPr>
        <w:pStyle w:val="31"/>
        <w:widowControl w:val="0"/>
        <w:spacing w:line="240" w:lineRule="auto"/>
        <w:ind w:right="0" w:firstLine="425"/>
        <w:jc w:val="both"/>
        <w:rPr>
          <w:spacing w:val="-2"/>
          <w:sz w:val="28"/>
          <w:szCs w:val="28"/>
        </w:rPr>
      </w:pPr>
      <w:r w:rsidRPr="00796A6E">
        <w:rPr>
          <w:spacing w:val="-2"/>
          <w:sz w:val="30"/>
          <w:szCs w:val="30"/>
        </w:rPr>
        <w:t>Для объективности оценки погодных условий, приводящих к</w:t>
      </w:r>
      <w:r w:rsidRPr="00716070">
        <w:rPr>
          <w:spacing w:val="-2"/>
          <w:sz w:val="28"/>
          <w:szCs w:val="28"/>
        </w:rPr>
        <w:t xml:space="preserve"> возни</w:t>
      </w:r>
      <w:r w:rsidRPr="00716070">
        <w:rPr>
          <w:spacing w:val="-2"/>
          <w:sz w:val="28"/>
          <w:szCs w:val="28"/>
        </w:rPr>
        <w:t>к</w:t>
      </w:r>
      <w:r w:rsidRPr="00716070">
        <w:rPr>
          <w:spacing w:val="-2"/>
          <w:sz w:val="28"/>
          <w:szCs w:val="28"/>
        </w:rPr>
        <w:t>новению пожаров на лесных территориях, используют комплексный учет о</w:t>
      </w:r>
      <w:r w:rsidRPr="00716070">
        <w:rPr>
          <w:spacing w:val="-2"/>
          <w:sz w:val="28"/>
          <w:szCs w:val="28"/>
        </w:rPr>
        <w:t>с</w:t>
      </w:r>
      <w:r w:rsidRPr="00716070">
        <w:rPr>
          <w:spacing w:val="-2"/>
          <w:sz w:val="28"/>
          <w:szCs w:val="28"/>
        </w:rPr>
        <w:t>новных метеорологических факторов, данные о которых позволяют устан</w:t>
      </w:r>
      <w:r w:rsidRPr="00716070">
        <w:rPr>
          <w:spacing w:val="-2"/>
          <w:sz w:val="28"/>
          <w:szCs w:val="28"/>
        </w:rPr>
        <w:t>о</w:t>
      </w:r>
      <w:r w:rsidRPr="00716070">
        <w:rPr>
          <w:spacing w:val="-2"/>
          <w:sz w:val="28"/>
          <w:szCs w:val="28"/>
        </w:rPr>
        <w:t>вить состояние пожарной опасности в лесу на текущий день и сделать ее кра</w:t>
      </w:r>
      <w:r w:rsidRPr="00716070">
        <w:rPr>
          <w:spacing w:val="-2"/>
          <w:sz w:val="28"/>
          <w:szCs w:val="28"/>
        </w:rPr>
        <w:t>т</w:t>
      </w:r>
      <w:r w:rsidRPr="00716070">
        <w:rPr>
          <w:spacing w:val="-2"/>
          <w:sz w:val="28"/>
          <w:szCs w:val="28"/>
        </w:rPr>
        <w:t xml:space="preserve">косрочный прогноз. Система определения опасности </w:t>
      </w:r>
      <w:proofErr w:type="spellStart"/>
      <w:r w:rsidRPr="00716070">
        <w:rPr>
          <w:spacing w:val="-2"/>
          <w:sz w:val="28"/>
          <w:szCs w:val="28"/>
        </w:rPr>
        <w:t>загораемости</w:t>
      </w:r>
      <w:proofErr w:type="spellEnd"/>
      <w:r w:rsidRPr="00716070">
        <w:rPr>
          <w:spacing w:val="-2"/>
          <w:sz w:val="28"/>
          <w:szCs w:val="28"/>
        </w:rPr>
        <w:t xml:space="preserve"> лесов должна учитывать роль погодных условий, как в пространстве, так и во вр</w:t>
      </w:r>
      <w:r w:rsidRPr="00716070">
        <w:rPr>
          <w:spacing w:val="-2"/>
          <w:sz w:val="28"/>
          <w:szCs w:val="28"/>
        </w:rPr>
        <w:t>е</w:t>
      </w:r>
      <w:r w:rsidRPr="00716070">
        <w:rPr>
          <w:spacing w:val="-2"/>
          <w:sz w:val="28"/>
          <w:szCs w:val="28"/>
        </w:rPr>
        <w:t>мени, отличаться оперативностью, точностью оценки и практичностью пр</w:t>
      </w:r>
      <w:r w:rsidRPr="00716070">
        <w:rPr>
          <w:spacing w:val="-2"/>
          <w:sz w:val="28"/>
          <w:szCs w:val="28"/>
        </w:rPr>
        <w:t>и</w:t>
      </w:r>
      <w:r w:rsidRPr="00716070">
        <w:rPr>
          <w:spacing w:val="-2"/>
          <w:sz w:val="28"/>
          <w:szCs w:val="28"/>
        </w:rPr>
        <w:t xml:space="preserve">менения. </w:t>
      </w:r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8"/>
          <w:szCs w:val="28"/>
        </w:rPr>
      </w:pPr>
      <w:proofErr w:type="gramStart"/>
      <w:r w:rsidRPr="00716070">
        <w:rPr>
          <w:color w:val="000000"/>
          <w:sz w:val="28"/>
          <w:szCs w:val="28"/>
        </w:rPr>
        <w:t>Первые попытки определения пожарной опасности лесов по условиям п</w:t>
      </w:r>
      <w:r w:rsidRPr="00716070">
        <w:rPr>
          <w:color w:val="000000"/>
          <w:sz w:val="28"/>
          <w:szCs w:val="28"/>
        </w:rPr>
        <w:t>о</w:t>
      </w:r>
      <w:r w:rsidRPr="00716070">
        <w:rPr>
          <w:color w:val="000000"/>
          <w:sz w:val="28"/>
          <w:szCs w:val="28"/>
        </w:rPr>
        <w:t xml:space="preserve">годы начаты более 100 лет назад И. М. </w:t>
      </w:r>
      <w:proofErr w:type="spellStart"/>
      <w:r w:rsidRPr="00716070">
        <w:rPr>
          <w:color w:val="000000"/>
          <w:sz w:val="28"/>
          <w:szCs w:val="28"/>
        </w:rPr>
        <w:t>Ожогин</w:t>
      </w:r>
      <w:proofErr w:type="spellEnd"/>
      <w:r w:rsidRPr="00716070">
        <w:rPr>
          <w:color w:val="000000"/>
          <w:sz w:val="28"/>
          <w:szCs w:val="28"/>
        </w:rPr>
        <w:t>, анализируя стати</w:t>
      </w:r>
      <w:r w:rsidRPr="00716070">
        <w:rPr>
          <w:color w:val="000000"/>
          <w:sz w:val="28"/>
          <w:szCs w:val="28"/>
        </w:rPr>
        <w:softHyphen/>
        <w:t>стические материалы бывшей Костромской губернии России, установил связь числа и площади  лесных пожаров с количеством дней без дождя, выпадающих атм</w:t>
      </w:r>
      <w:r w:rsidRPr="00716070">
        <w:rPr>
          <w:color w:val="000000"/>
          <w:sz w:val="28"/>
          <w:szCs w:val="28"/>
        </w:rPr>
        <w:t>о</w:t>
      </w:r>
      <w:r w:rsidRPr="00716070">
        <w:rPr>
          <w:color w:val="000000"/>
          <w:sz w:val="28"/>
          <w:szCs w:val="28"/>
        </w:rPr>
        <w:t xml:space="preserve">сферных осадков и ветровым режимом. </w:t>
      </w:r>
      <w:proofErr w:type="gramEnd"/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sz w:val="28"/>
          <w:szCs w:val="28"/>
        </w:rPr>
      </w:pPr>
      <w:r w:rsidRPr="00716070">
        <w:rPr>
          <w:color w:val="000000"/>
          <w:sz w:val="28"/>
          <w:szCs w:val="28"/>
        </w:rPr>
        <w:t>Природно-климатические условия являются наиболее изменчивым фа</w:t>
      </w:r>
      <w:r w:rsidRPr="00716070">
        <w:rPr>
          <w:color w:val="000000"/>
          <w:sz w:val="28"/>
          <w:szCs w:val="28"/>
        </w:rPr>
        <w:t>к</w:t>
      </w:r>
      <w:r w:rsidRPr="00716070">
        <w:rPr>
          <w:color w:val="000000"/>
          <w:sz w:val="28"/>
          <w:szCs w:val="28"/>
        </w:rPr>
        <w:t>тором, оказывающим большое влияние на пожарную опасность лесов. Во</w:t>
      </w:r>
      <w:r w:rsidRPr="00716070">
        <w:rPr>
          <w:color w:val="000000"/>
          <w:sz w:val="28"/>
          <w:szCs w:val="28"/>
        </w:rPr>
        <w:t>з</w:t>
      </w:r>
      <w:r w:rsidRPr="00716070">
        <w:rPr>
          <w:color w:val="000000"/>
          <w:sz w:val="28"/>
          <w:szCs w:val="28"/>
        </w:rPr>
        <w:t>никновение и распространение лесных пожаров зависят от изменения темп</w:t>
      </w:r>
      <w:r w:rsidRPr="00716070">
        <w:rPr>
          <w:color w:val="000000"/>
          <w:sz w:val="28"/>
          <w:szCs w:val="28"/>
        </w:rPr>
        <w:t>е</w:t>
      </w:r>
      <w:r w:rsidRPr="00716070">
        <w:rPr>
          <w:color w:val="000000"/>
          <w:sz w:val="28"/>
          <w:szCs w:val="28"/>
        </w:rPr>
        <w:t>ратуры воздуха и его относительной влажности, количества и частоты вып</w:t>
      </w:r>
      <w:r w:rsidRPr="00716070">
        <w:rPr>
          <w:color w:val="000000"/>
          <w:sz w:val="28"/>
          <w:szCs w:val="28"/>
        </w:rPr>
        <w:t>а</w:t>
      </w:r>
      <w:r w:rsidRPr="00716070">
        <w:rPr>
          <w:color w:val="000000"/>
          <w:sz w:val="28"/>
          <w:szCs w:val="28"/>
        </w:rPr>
        <w:t>дающих атмосферных осадков. Пожарная опасность увеличивается с пов</w:t>
      </w:r>
      <w:r w:rsidRPr="00716070">
        <w:rPr>
          <w:color w:val="000000"/>
          <w:sz w:val="28"/>
          <w:szCs w:val="28"/>
        </w:rPr>
        <w:t>ы</w:t>
      </w:r>
      <w:r w:rsidRPr="00716070">
        <w:rPr>
          <w:color w:val="000000"/>
          <w:sz w:val="28"/>
          <w:szCs w:val="28"/>
        </w:rPr>
        <w:t>шением температуры воздуха, при которой наблюдается его низкая относ</w:t>
      </w:r>
      <w:r w:rsidRPr="00716070">
        <w:rPr>
          <w:color w:val="000000"/>
          <w:sz w:val="28"/>
          <w:szCs w:val="28"/>
        </w:rPr>
        <w:t>и</w:t>
      </w:r>
      <w:r w:rsidRPr="00716070">
        <w:rPr>
          <w:color w:val="000000"/>
          <w:sz w:val="28"/>
          <w:szCs w:val="28"/>
        </w:rPr>
        <w:t>тельная влажность, что способствует быстрому высыханию лесных горючих материалов и их воспламенению при наличии источников огня.</w:t>
      </w:r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sz w:val="28"/>
          <w:szCs w:val="28"/>
        </w:rPr>
      </w:pPr>
      <w:r w:rsidRPr="00716070">
        <w:rPr>
          <w:color w:val="000000"/>
          <w:sz w:val="28"/>
          <w:szCs w:val="28"/>
        </w:rPr>
        <w:t>Температура и относительная влажность воздуха изменяются в широких интервалах в зависимости от времени суток, сезона года, географической широты местности или ее высоты над уровнем моря. На условия распростр</w:t>
      </w:r>
      <w:r w:rsidRPr="00716070">
        <w:rPr>
          <w:color w:val="000000"/>
          <w:sz w:val="28"/>
          <w:szCs w:val="28"/>
        </w:rPr>
        <w:t>а</w:t>
      </w:r>
      <w:r w:rsidRPr="00716070">
        <w:rPr>
          <w:color w:val="000000"/>
          <w:sz w:val="28"/>
          <w:szCs w:val="28"/>
        </w:rPr>
        <w:t>нения пожаров влияют также скорость ветра и облачность. Выпадение даже небольшого количества атмосферных осадков приводит к увлажнению напочвенного покрова и снижению на определенное время опасности  во</w:t>
      </w:r>
      <w:r w:rsidRPr="00716070">
        <w:rPr>
          <w:color w:val="000000"/>
          <w:sz w:val="28"/>
          <w:szCs w:val="28"/>
        </w:rPr>
        <w:t>з</w:t>
      </w:r>
      <w:r w:rsidRPr="00716070">
        <w:rPr>
          <w:color w:val="000000"/>
          <w:sz w:val="28"/>
          <w:szCs w:val="28"/>
        </w:rPr>
        <w:t>никновения лесного пожара. Все эти факторы необходимо учитывать при  прогнозировании пожарной  опасности лесов по условиям погоды.</w:t>
      </w:r>
    </w:p>
    <w:p w:rsidR="00590188" w:rsidRPr="00754DAD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b/>
          <w:color w:val="000000"/>
          <w:spacing w:val="4"/>
          <w:sz w:val="28"/>
          <w:szCs w:val="28"/>
        </w:rPr>
      </w:pPr>
      <w:r w:rsidRPr="00716070">
        <w:rPr>
          <w:color w:val="000000"/>
          <w:spacing w:val="-4"/>
          <w:sz w:val="28"/>
          <w:szCs w:val="28"/>
        </w:rPr>
        <w:t>В. Г. Нестеров предложил прогнозировать пожарную опасность лесов по режиму атмосферных осадков, дефициту влажности</w:t>
      </w:r>
      <w:r w:rsidRPr="00716070">
        <w:rPr>
          <w:color w:val="000000"/>
          <w:spacing w:val="4"/>
          <w:sz w:val="28"/>
          <w:szCs w:val="28"/>
        </w:rPr>
        <w:t xml:space="preserve"> и температуре воздуха и разработал специальную шкалу для расчета комплексного показателя п</w:t>
      </w:r>
      <w:r w:rsidRPr="00716070">
        <w:rPr>
          <w:color w:val="000000"/>
          <w:spacing w:val="4"/>
          <w:sz w:val="28"/>
          <w:szCs w:val="28"/>
        </w:rPr>
        <w:t>о</w:t>
      </w:r>
      <w:r w:rsidRPr="00716070">
        <w:rPr>
          <w:color w:val="000000"/>
          <w:spacing w:val="4"/>
          <w:sz w:val="28"/>
          <w:szCs w:val="28"/>
        </w:rPr>
        <w:t>жарной опасности лесов по условиям погоды (</w:t>
      </w:r>
      <w:proofErr w:type="spellStart"/>
      <w:r w:rsidRPr="00716070">
        <w:rPr>
          <w:color w:val="000000"/>
          <w:spacing w:val="4"/>
          <w:sz w:val="28"/>
          <w:szCs w:val="28"/>
        </w:rPr>
        <w:t>Кп</w:t>
      </w:r>
      <w:proofErr w:type="spellEnd"/>
      <w:r w:rsidRPr="00716070">
        <w:rPr>
          <w:color w:val="000000"/>
          <w:spacing w:val="4"/>
          <w:sz w:val="28"/>
          <w:szCs w:val="28"/>
        </w:rPr>
        <w:t>)  по  формуле</w:t>
      </w:r>
      <w:r>
        <w:rPr>
          <w:color w:val="000000"/>
          <w:spacing w:val="4"/>
          <w:sz w:val="28"/>
          <w:szCs w:val="28"/>
        </w:rPr>
        <w:t>.</w:t>
      </w:r>
      <w:r w:rsidRPr="00716070">
        <w:rPr>
          <w:color w:val="000000"/>
          <w:spacing w:val="4"/>
          <w:sz w:val="28"/>
          <w:szCs w:val="28"/>
        </w:rPr>
        <w:t xml:space="preserve"> </w:t>
      </w:r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pacing w:val="4"/>
          <w:sz w:val="28"/>
          <w:szCs w:val="28"/>
        </w:rPr>
      </w:pPr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center"/>
        <w:rPr>
          <w:color w:val="000000"/>
          <w:sz w:val="28"/>
          <w:szCs w:val="28"/>
        </w:rPr>
      </w:pPr>
      <w:r w:rsidRPr="00716070">
        <w:rPr>
          <w:color w:val="000000"/>
          <w:sz w:val="28"/>
          <w:szCs w:val="28"/>
        </w:rPr>
        <w:lastRenderedPageBreak/>
        <w:t xml:space="preserve">                                     </w:t>
      </w:r>
      <w:proofErr w:type="spellStart"/>
      <w:r w:rsidRPr="00716070">
        <w:rPr>
          <w:color w:val="000000"/>
          <w:sz w:val="28"/>
          <w:szCs w:val="28"/>
        </w:rPr>
        <w:t>Кп</w:t>
      </w:r>
      <w:proofErr w:type="spellEnd"/>
      <w:r w:rsidRPr="00716070">
        <w:rPr>
          <w:color w:val="000000"/>
          <w:sz w:val="28"/>
          <w:szCs w:val="28"/>
        </w:rPr>
        <w:t xml:space="preserve"> =</w:t>
      </w:r>
      <w:r w:rsidRPr="00716070">
        <w:rPr>
          <w:color w:val="000000"/>
          <w:position w:val="-36"/>
          <w:sz w:val="28"/>
          <w:szCs w:val="28"/>
        </w:rPr>
        <w:object w:dxaOrig="540" w:dyaOrig="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pt;height:44.15pt" o:ole="">
            <v:imagedata r:id="rId6" o:title=""/>
          </v:shape>
          <o:OLEObject Type="Embed" ProgID="Equation.3" ShapeID="_x0000_i1025" DrawAspect="Content" ObjectID="_1584166350" r:id="rId7"/>
        </w:object>
      </w:r>
      <w:r w:rsidRPr="00716070">
        <w:rPr>
          <w:i/>
          <w:color w:val="000000"/>
          <w:sz w:val="28"/>
          <w:szCs w:val="28"/>
          <w:lang w:val="en-US"/>
        </w:rPr>
        <w:t>t</w:t>
      </w:r>
      <w:r w:rsidRPr="00716070">
        <w:rPr>
          <w:i/>
          <w:iCs/>
          <w:color w:val="000000"/>
          <w:sz w:val="28"/>
          <w:szCs w:val="28"/>
        </w:rPr>
        <w:t>(</w:t>
      </w:r>
      <w:r w:rsidRPr="00716070">
        <w:rPr>
          <w:i/>
          <w:iCs/>
          <w:color w:val="000000"/>
          <w:sz w:val="28"/>
          <w:szCs w:val="28"/>
          <w:lang w:val="en-US"/>
        </w:rPr>
        <w:t>t</w:t>
      </w:r>
      <w:r w:rsidRPr="00716070">
        <w:rPr>
          <w:color w:val="000000"/>
          <w:sz w:val="28"/>
          <w:szCs w:val="28"/>
        </w:rPr>
        <w:t>– τ),</w:t>
      </w:r>
      <w:r w:rsidRPr="00716070">
        <w:rPr>
          <w:color w:val="000000"/>
          <w:sz w:val="28"/>
          <w:szCs w:val="28"/>
        </w:rPr>
        <w:tab/>
        <w:t xml:space="preserve">    </w:t>
      </w:r>
      <w:r w:rsidRPr="00716070">
        <w:rPr>
          <w:color w:val="000000"/>
          <w:sz w:val="28"/>
          <w:szCs w:val="28"/>
        </w:rPr>
        <w:tab/>
      </w:r>
      <w:r w:rsidRPr="00716070">
        <w:rPr>
          <w:color w:val="000000"/>
          <w:sz w:val="28"/>
          <w:szCs w:val="28"/>
        </w:rPr>
        <w:tab/>
      </w:r>
      <w:r w:rsidRPr="00716070">
        <w:rPr>
          <w:color w:val="000000"/>
          <w:sz w:val="28"/>
          <w:szCs w:val="28"/>
        </w:rPr>
        <w:tab/>
        <w:t xml:space="preserve">      </w:t>
      </w:r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sz w:val="28"/>
          <w:szCs w:val="28"/>
        </w:rPr>
      </w:pPr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pacing w:val="-6"/>
          <w:sz w:val="28"/>
          <w:szCs w:val="28"/>
        </w:rPr>
      </w:pPr>
      <w:r w:rsidRPr="00716070">
        <w:rPr>
          <w:color w:val="000000"/>
          <w:spacing w:val="-6"/>
          <w:sz w:val="28"/>
          <w:szCs w:val="28"/>
        </w:rPr>
        <w:t xml:space="preserve">где  </w:t>
      </w:r>
      <w:r w:rsidRPr="00716070">
        <w:rPr>
          <w:i/>
          <w:iCs/>
          <w:color w:val="000000"/>
          <w:spacing w:val="-6"/>
          <w:sz w:val="28"/>
          <w:szCs w:val="28"/>
          <w:lang w:val="en-US"/>
        </w:rPr>
        <w:t>t</w:t>
      </w:r>
      <w:r w:rsidRPr="00716070">
        <w:rPr>
          <w:i/>
          <w:iCs/>
          <w:color w:val="000000"/>
          <w:spacing w:val="-6"/>
          <w:sz w:val="28"/>
          <w:szCs w:val="28"/>
        </w:rPr>
        <w:t xml:space="preserve"> </w:t>
      </w:r>
      <w:r w:rsidRPr="00716070">
        <w:rPr>
          <w:color w:val="000000"/>
          <w:spacing w:val="-6"/>
          <w:sz w:val="28"/>
          <w:szCs w:val="28"/>
        </w:rPr>
        <w:t xml:space="preserve">– температура воздуха, </w:t>
      </w:r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993"/>
        <w:jc w:val="both"/>
        <w:rPr>
          <w:color w:val="000000"/>
          <w:spacing w:val="-6"/>
          <w:sz w:val="28"/>
          <w:szCs w:val="28"/>
        </w:rPr>
      </w:pPr>
      <w:r w:rsidRPr="00716070">
        <w:rPr>
          <w:color w:val="000000"/>
          <w:spacing w:val="-6"/>
          <w:sz w:val="28"/>
          <w:szCs w:val="28"/>
        </w:rPr>
        <w:t xml:space="preserve">τ – точка росы (τ – температура </w:t>
      </w:r>
      <w:proofErr w:type="gramStart"/>
      <w:r w:rsidRPr="00716070">
        <w:rPr>
          <w:color w:val="000000"/>
          <w:spacing w:val="-6"/>
          <w:sz w:val="28"/>
          <w:szCs w:val="28"/>
        </w:rPr>
        <w:t>воздуха</w:t>
      </w:r>
      <w:proofErr w:type="gramEnd"/>
      <w:r w:rsidRPr="00716070">
        <w:rPr>
          <w:color w:val="000000"/>
          <w:spacing w:val="-6"/>
          <w:sz w:val="28"/>
          <w:szCs w:val="28"/>
        </w:rPr>
        <w:t xml:space="preserve"> при которой образуется роса) в 12 ч; </w:t>
      </w:r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993"/>
        <w:jc w:val="both"/>
        <w:rPr>
          <w:color w:val="000000"/>
          <w:spacing w:val="-6"/>
          <w:sz w:val="28"/>
          <w:szCs w:val="28"/>
        </w:rPr>
      </w:pPr>
      <w:proofErr w:type="gramStart"/>
      <w:r w:rsidRPr="00716070">
        <w:rPr>
          <w:i/>
          <w:iCs/>
          <w:color w:val="000000"/>
          <w:spacing w:val="-6"/>
          <w:sz w:val="28"/>
          <w:szCs w:val="28"/>
        </w:rPr>
        <w:t>п</w:t>
      </w:r>
      <w:proofErr w:type="gramEnd"/>
      <w:r w:rsidRPr="00716070">
        <w:rPr>
          <w:i/>
          <w:iCs/>
          <w:color w:val="000000"/>
          <w:spacing w:val="-6"/>
          <w:sz w:val="28"/>
          <w:szCs w:val="28"/>
        </w:rPr>
        <w:t xml:space="preserve"> </w:t>
      </w:r>
      <w:r w:rsidRPr="00716070">
        <w:rPr>
          <w:color w:val="000000"/>
          <w:spacing w:val="-6"/>
          <w:sz w:val="28"/>
          <w:szCs w:val="28"/>
        </w:rPr>
        <w:t>– число дней, прошедших после дождя, включая последний день в</w:t>
      </w:r>
      <w:r w:rsidRPr="00716070">
        <w:rPr>
          <w:color w:val="000000"/>
          <w:spacing w:val="-6"/>
          <w:sz w:val="28"/>
          <w:szCs w:val="28"/>
        </w:rPr>
        <w:t>ы</w:t>
      </w:r>
      <w:r w:rsidRPr="00716070">
        <w:rPr>
          <w:color w:val="000000"/>
          <w:spacing w:val="-6"/>
          <w:sz w:val="28"/>
          <w:szCs w:val="28"/>
        </w:rPr>
        <w:t xml:space="preserve">падения осадков. </w:t>
      </w:r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spacing w:val="-6"/>
          <w:sz w:val="28"/>
          <w:szCs w:val="28"/>
        </w:rPr>
      </w:pPr>
      <w:r w:rsidRPr="00716070">
        <w:rPr>
          <w:color w:val="000000"/>
          <w:spacing w:val="-6"/>
          <w:sz w:val="28"/>
          <w:szCs w:val="28"/>
        </w:rPr>
        <w:t xml:space="preserve">Комплексный показатель представляет сумму признаков за каждый день </w:t>
      </w:r>
      <w:proofErr w:type="spellStart"/>
      <w:r w:rsidRPr="00716070">
        <w:rPr>
          <w:color w:val="000000"/>
          <w:spacing w:val="-6"/>
          <w:sz w:val="28"/>
          <w:szCs w:val="28"/>
        </w:rPr>
        <w:t>бе</w:t>
      </w:r>
      <w:r w:rsidRPr="00716070">
        <w:rPr>
          <w:color w:val="000000"/>
          <w:spacing w:val="-6"/>
          <w:sz w:val="28"/>
          <w:szCs w:val="28"/>
        </w:rPr>
        <w:t>з</w:t>
      </w:r>
      <w:r w:rsidRPr="00716070">
        <w:rPr>
          <w:color w:val="000000"/>
          <w:spacing w:val="-6"/>
          <w:sz w:val="28"/>
          <w:szCs w:val="28"/>
        </w:rPr>
        <w:t>дождевого</w:t>
      </w:r>
      <w:proofErr w:type="spellEnd"/>
      <w:r w:rsidRPr="00716070">
        <w:rPr>
          <w:color w:val="000000"/>
          <w:spacing w:val="-6"/>
          <w:sz w:val="28"/>
          <w:szCs w:val="28"/>
        </w:rPr>
        <w:t xml:space="preserve"> периода.</w:t>
      </w:r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8"/>
          <w:szCs w:val="28"/>
        </w:rPr>
      </w:pPr>
      <w:r w:rsidRPr="00716070">
        <w:rPr>
          <w:color w:val="000000"/>
          <w:sz w:val="28"/>
          <w:szCs w:val="28"/>
        </w:rPr>
        <w:t>Таким образом, степень пожарной опасности по условиям погоды оцен</w:t>
      </w:r>
      <w:r w:rsidRPr="00716070">
        <w:rPr>
          <w:color w:val="000000"/>
          <w:sz w:val="28"/>
          <w:szCs w:val="28"/>
        </w:rPr>
        <w:t>и</w:t>
      </w:r>
      <w:r w:rsidRPr="00716070">
        <w:rPr>
          <w:color w:val="000000"/>
          <w:sz w:val="28"/>
          <w:szCs w:val="28"/>
        </w:rPr>
        <w:t>вается показателем, который учитывает метеорологические факторы, вли</w:t>
      </w:r>
      <w:r w:rsidRPr="00716070">
        <w:rPr>
          <w:color w:val="000000"/>
          <w:sz w:val="28"/>
          <w:szCs w:val="28"/>
        </w:rPr>
        <w:t>я</w:t>
      </w:r>
      <w:r w:rsidRPr="00716070">
        <w:rPr>
          <w:color w:val="000000"/>
          <w:sz w:val="28"/>
          <w:szCs w:val="28"/>
        </w:rPr>
        <w:t>ющие на изменение влажности лесных горючих материалов. Для вычисления этого показателя необходимы следующие данные: температура воздуха и точка росы на 12 ч по местному времени; количество выпавших осадков за предшествующие сутки (т. е. за период с 12 ч предыдущего дня). Атмосфе</w:t>
      </w:r>
      <w:r w:rsidRPr="00716070">
        <w:rPr>
          <w:color w:val="000000"/>
          <w:sz w:val="28"/>
          <w:szCs w:val="28"/>
        </w:rPr>
        <w:t>р</w:t>
      </w:r>
      <w:r w:rsidRPr="00716070">
        <w:rPr>
          <w:color w:val="000000"/>
          <w:sz w:val="28"/>
          <w:szCs w:val="28"/>
        </w:rPr>
        <w:t>ные осадки менее 3 мм при вычислении комплексного показателя не учит</w:t>
      </w:r>
      <w:r w:rsidRPr="00716070">
        <w:rPr>
          <w:color w:val="000000"/>
          <w:sz w:val="28"/>
          <w:szCs w:val="28"/>
        </w:rPr>
        <w:t>ы</w:t>
      </w:r>
      <w:r w:rsidRPr="00716070">
        <w:rPr>
          <w:color w:val="000000"/>
          <w:sz w:val="28"/>
          <w:szCs w:val="28"/>
        </w:rPr>
        <w:t>ваются.</w:t>
      </w:r>
    </w:p>
    <w:p w:rsidR="00590188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8"/>
          <w:szCs w:val="28"/>
        </w:rPr>
      </w:pPr>
      <w:r w:rsidRPr="00716070">
        <w:rPr>
          <w:color w:val="000000"/>
          <w:sz w:val="28"/>
          <w:szCs w:val="28"/>
        </w:rPr>
        <w:t xml:space="preserve">Показатель пожарной опасности тем выше, чем продолжительнее </w:t>
      </w:r>
      <w:proofErr w:type="spellStart"/>
      <w:r w:rsidRPr="00716070">
        <w:rPr>
          <w:color w:val="000000"/>
          <w:sz w:val="28"/>
          <w:szCs w:val="28"/>
        </w:rPr>
        <w:t>бе</w:t>
      </w:r>
      <w:r w:rsidRPr="00716070">
        <w:rPr>
          <w:color w:val="000000"/>
          <w:sz w:val="28"/>
          <w:szCs w:val="28"/>
        </w:rPr>
        <w:t>з</w:t>
      </w:r>
      <w:r w:rsidRPr="00716070">
        <w:rPr>
          <w:color w:val="000000"/>
          <w:sz w:val="28"/>
          <w:szCs w:val="28"/>
        </w:rPr>
        <w:t>дождевой</w:t>
      </w:r>
      <w:proofErr w:type="spellEnd"/>
      <w:r w:rsidRPr="00716070">
        <w:rPr>
          <w:color w:val="000000"/>
          <w:sz w:val="28"/>
          <w:szCs w:val="28"/>
        </w:rPr>
        <w:t xml:space="preserve"> период. В зависимости от значения комплексного показателя уст</w:t>
      </w:r>
      <w:r w:rsidRPr="00716070">
        <w:rPr>
          <w:color w:val="000000"/>
          <w:sz w:val="28"/>
          <w:szCs w:val="28"/>
        </w:rPr>
        <w:t>а</w:t>
      </w:r>
      <w:r w:rsidRPr="00716070">
        <w:rPr>
          <w:color w:val="000000"/>
          <w:sz w:val="28"/>
          <w:szCs w:val="28"/>
        </w:rPr>
        <w:t xml:space="preserve">новлены границы классов </w:t>
      </w:r>
      <w:proofErr w:type="spellStart"/>
      <w:r w:rsidRPr="00716070">
        <w:rPr>
          <w:color w:val="000000"/>
          <w:sz w:val="28"/>
          <w:szCs w:val="28"/>
        </w:rPr>
        <w:t>загораемости</w:t>
      </w:r>
      <w:proofErr w:type="spellEnd"/>
      <w:r w:rsidRPr="00716070">
        <w:rPr>
          <w:color w:val="000000"/>
          <w:sz w:val="28"/>
          <w:szCs w:val="28"/>
        </w:rPr>
        <w:t xml:space="preserve"> шкалы В. Г. Нестерова для опред</w:t>
      </w:r>
      <w:r w:rsidRPr="00716070">
        <w:rPr>
          <w:color w:val="000000"/>
          <w:sz w:val="28"/>
          <w:szCs w:val="28"/>
        </w:rPr>
        <w:t>е</w:t>
      </w:r>
      <w:r w:rsidRPr="00716070">
        <w:rPr>
          <w:color w:val="000000"/>
          <w:sz w:val="28"/>
          <w:szCs w:val="28"/>
        </w:rPr>
        <w:t>ления степени пожарной опасности лесов по условиям погоды</w:t>
      </w:r>
      <w:r>
        <w:rPr>
          <w:color w:val="000000"/>
          <w:sz w:val="28"/>
          <w:szCs w:val="28"/>
        </w:rPr>
        <w:t>.</w:t>
      </w:r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pacing w:val="6"/>
          <w:sz w:val="28"/>
          <w:szCs w:val="28"/>
        </w:rPr>
      </w:pPr>
      <w:r w:rsidRPr="00716070">
        <w:rPr>
          <w:color w:val="000000"/>
          <w:sz w:val="28"/>
          <w:szCs w:val="28"/>
        </w:rPr>
        <w:t xml:space="preserve"> </w:t>
      </w:r>
      <w:r w:rsidRPr="00716070">
        <w:rPr>
          <w:color w:val="000000"/>
          <w:spacing w:val="4"/>
          <w:sz w:val="28"/>
          <w:szCs w:val="28"/>
        </w:rPr>
        <w:t>Способность лесных горючих материалов к воспламенению зависит от продолжительности периода без выпадения атмосферных осадков, при увеличении которого происходит подсушивание лесных горючих матери</w:t>
      </w:r>
      <w:r w:rsidRPr="00716070">
        <w:rPr>
          <w:color w:val="000000"/>
          <w:spacing w:val="4"/>
          <w:sz w:val="28"/>
          <w:szCs w:val="28"/>
        </w:rPr>
        <w:t>а</w:t>
      </w:r>
      <w:r w:rsidRPr="00716070">
        <w:rPr>
          <w:color w:val="000000"/>
          <w:spacing w:val="4"/>
          <w:sz w:val="28"/>
          <w:szCs w:val="28"/>
        </w:rPr>
        <w:t>лов, и для их увлажнения в дальнейшем требуется значительное колич</w:t>
      </w:r>
      <w:r w:rsidRPr="00716070">
        <w:rPr>
          <w:color w:val="000000"/>
          <w:spacing w:val="4"/>
          <w:sz w:val="28"/>
          <w:szCs w:val="28"/>
        </w:rPr>
        <w:t>е</w:t>
      </w:r>
      <w:r w:rsidRPr="00716070">
        <w:rPr>
          <w:color w:val="000000"/>
          <w:spacing w:val="4"/>
          <w:sz w:val="28"/>
          <w:szCs w:val="28"/>
        </w:rPr>
        <w:t>ство атмосферных осадков. Периодически выпадающие осадки, увлажняя горючий материал, снижают пожарную опасность в лесу, а при их выпад</w:t>
      </w:r>
      <w:r w:rsidRPr="00716070">
        <w:rPr>
          <w:color w:val="000000"/>
          <w:spacing w:val="4"/>
          <w:sz w:val="28"/>
          <w:szCs w:val="28"/>
        </w:rPr>
        <w:t>е</w:t>
      </w:r>
      <w:r w:rsidRPr="00716070">
        <w:rPr>
          <w:color w:val="000000"/>
          <w:spacing w:val="4"/>
          <w:sz w:val="28"/>
          <w:szCs w:val="28"/>
        </w:rPr>
        <w:t>нии в количестве 3 мм и более значение комплексного</w:t>
      </w:r>
      <w:r w:rsidRPr="00716070">
        <w:rPr>
          <w:color w:val="000000"/>
          <w:spacing w:val="6"/>
          <w:sz w:val="28"/>
          <w:szCs w:val="28"/>
        </w:rPr>
        <w:t xml:space="preserve">           показателя принимается за 0 (ноль), а затем исчисляется обычным порядком. В то же время для возникновения пожара достаточно </w:t>
      </w:r>
      <w:proofErr w:type="spellStart"/>
      <w:r w:rsidRPr="00716070">
        <w:rPr>
          <w:color w:val="000000"/>
          <w:spacing w:val="6"/>
          <w:sz w:val="28"/>
          <w:szCs w:val="28"/>
        </w:rPr>
        <w:t>подсыхания</w:t>
      </w:r>
      <w:proofErr w:type="spellEnd"/>
      <w:r w:rsidRPr="00716070">
        <w:rPr>
          <w:color w:val="000000"/>
          <w:spacing w:val="6"/>
          <w:sz w:val="28"/>
          <w:szCs w:val="28"/>
        </w:rPr>
        <w:t xml:space="preserve"> только верхнего слоя лесного горючего материала. Значительное влияние на данный пр</w:t>
      </w:r>
      <w:r w:rsidRPr="00716070">
        <w:rPr>
          <w:color w:val="000000"/>
          <w:spacing w:val="6"/>
          <w:sz w:val="28"/>
          <w:szCs w:val="28"/>
        </w:rPr>
        <w:t>о</w:t>
      </w:r>
      <w:r w:rsidRPr="00716070">
        <w:rPr>
          <w:color w:val="000000"/>
          <w:spacing w:val="6"/>
          <w:sz w:val="28"/>
          <w:szCs w:val="28"/>
        </w:rPr>
        <w:t>цесс оказывает облачность. Следует отметить, что после длительного з</w:t>
      </w:r>
      <w:r w:rsidRPr="00716070">
        <w:rPr>
          <w:color w:val="000000"/>
          <w:spacing w:val="6"/>
          <w:sz w:val="28"/>
          <w:szCs w:val="28"/>
        </w:rPr>
        <w:t>а</w:t>
      </w:r>
      <w:r w:rsidRPr="00716070">
        <w:rPr>
          <w:color w:val="000000"/>
          <w:spacing w:val="6"/>
          <w:sz w:val="28"/>
          <w:szCs w:val="28"/>
        </w:rPr>
        <w:t>сушливого периода выпадение даже значительного количества атмосфе</w:t>
      </w:r>
      <w:r w:rsidRPr="00716070">
        <w:rPr>
          <w:color w:val="000000"/>
          <w:spacing w:val="6"/>
          <w:sz w:val="28"/>
          <w:szCs w:val="28"/>
        </w:rPr>
        <w:t>р</w:t>
      </w:r>
      <w:r w:rsidRPr="00716070">
        <w:rPr>
          <w:color w:val="000000"/>
          <w:spacing w:val="6"/>
          <w:sz w:val="28"/>
          <w:szCs w:val="28"/>
        </w:rPr>
        <w:t xml:space="preserve">ных осадков не может обеспечить </w:t>
      </w:r>
      <w:proofErr w:type="gramStart"/>
      <w:r w:rsidRPr="00716070">
        <w:rPr>
          <w:color w:val="000000"/>
          <w:spacing w:val="6"/>
          <w:sz w:val="28"/>
          <w:szCs w:val="28"/>
        </w:rPr>
        <w:t>полную</w:t>
      </w:r>
      <w:proofErr w:type="gramEnd"/>
      <w:r w:rsidRPr="00716070">
        <w:rPr>
          <w:color w:val="000000"/>
          <w:spacing w:val="6"/>
          <w:sz w:val="28"/>
          <w:szCs w:val="28"/>
        </w:rPr>
        <w:t xml:space="preserve"> </w:t>
      </w:r>
      <w:proofErr w:type="spellStart"/>
      <w:r w:rsidRPr="00716070">
        <w:rPr>
          <w:color w:val="000000"/>
          <w:spacing w:val="6"/>
          <w:sz w:val="28"/>
          <w:szCs w:val="28"/>
        </w:rPr>
        <w:t>негоримость</w:t>
      </w:r>
      <w:proofErr w:type="spellEnd"/>
      <w:r w:rsidRPr="00716070">
        <w:rPr>
          <w:color w:val="000000"/>
          <w:spacing w:val="6"/>
          <w:sz w:val="28"/>
          <w:szCs w:val="28"/>
        </w:rPr>
        <w:t xml:space="preserve"> лесов. Поэтому значение комплексного показателя за предыдущий период после выпад</w:t>
      </w:r>
      <w:r w:rsidRPr="00716070">
        <w:rPr>
          <w:color w:val="000000"/>
          <w:spacing w:val="6"/>
          <w:sz w:val="28"/>
          <w:szCs w:val="28"/>
        </w:rPr>
        <w:t>е</w:t>
      </w:r>
      <w:r w:rsidRPr="00716070">
        <w:rPr>
          <w:color w:val="000000"/>
          <w:spacing w:val="6"/>
          <w:sz w:val="28"/>
          <w:szCs w:val="28"/>
        </w:rPr>
        <w:t xml:space="preserve">ния осадков в количестве 3 мм и более при </w:t>
      </w:r>
      <w:proofErr w:type="gramStart"/>
      <w:r w:rsidRPr="00716070">
        <w:rPr>
          <w:color w:val="000000"/>
          <w:spacing w:val="6"/>
          <w:sz w:val="28"/>
          <w:szCs w:val="28"/>
        </w:rPr>
        <w:t>высокой</w:t>
      </w:r>
      <w:proofErr w:type="gramEnd"/>
      <w:r w:rsidRPr="00716070">
        <w:rPr>
          <w:color w:val="000000"/>
          <w:spacing w:val="6"/>
          <w:sz w:val="28"/>
          <w:szCs w:val="28"/>
        </w:rPr>
        <w:t xml:space="preserve"> </w:t>
      </w:r>
      <w:proofErr w:type="spellStart"/>
      <w:r w:rsidRPr="00716070">
        <w:rPr>
          <w:color w:val="000000"/>
          <w:spacing w:val="6"/>
          <w:sz w:val="28"/>
          <w:szCs w:val="28"/>
        </w:rPr>
        <w:t>горимости</w:t>
      </w:r>
      <w:proofErr w:type="spellEnd"/>
      <w:r w:rsidRPr="00716070">
        <w:rPr>
          <w:color w:val="000000"/>
          <w:spacing w:val="6"/>
          <w:sz w:val="28"/>
          <w:szCs w:val="28"/>
        </w:rPr>
        <w:t xml:space="preserve"> лесов (</w:t>
      </w:r>
      <w:r w:rsidRPr="00716070">
        <w:rPr>
          <w:color w:val="000000"/>
          <w:spacing w:val="6"/>
          <w:sz w:val="28"/>
          <w:szCs w:val="28"/>
          <w:lang w:val="en-US"/>
        </w:rPr>
        <w:t>IV</w:t>
      </w:r>
      <w:r w:rsidRPr="00716070">
        <w:rPr>
          <w:color w:val="000000"/>
          <w:spacing w:val="6"/>
          <w:sz w:val="28"/>
          <w:szCs w:val="28"/>
        </w:rPr>
        <w:t xml:space="preserve"> класс </w:t>
      </w:r>
      <w:proofErr w:type="spellStart"/>
      <w:r w:rsidRPr="00716070">
        <w:rPr>
          <w:color w:val="000000"/>
          <w:spacing w:val="6"/>
          <w:sz w:val="28"/>
          <w:szCs w:val="28"/>
        </w:rPr>
        <w:t>загораемости</w:t>
      </w:r>
      <w:proofErr w:type="spellEnd"/>
      <w:r w:rsidRPr="00716070">
        <w:rPr>
          <w:color w:val="000000"/>
          <w:spacing w:val="6"/>
          <w:sz w:val="28"/>
          <w:szCs w:val="28"/>
        </w:rPr>
        <w:t>) не сбрасывается до нуля, а лишь уменьшается нап</w:t>
      </w:r>
      <w:r w:rsidRPr="00716070">
        <w:rPr>
          <w:color w:val="000000"/>
          <w:spacing w:val="6"/>
          <w:sz w:val="28"/>
          <w:szCs w:val="28"/>
        </w:rPr>
        <w:t>о</w:t>
      </w:r>
      <w:r w:rsidRPr="00716070">
        <w:rPr>
          <w:color w:val="000000"/>
          <w:spacing w:val="6"/>
          <w:sz w:val="28"/>
          <w:szCs w:val="28"/>
        </w:rPr>
        <w:t>ловину и в дальнейшем исчисляется обычным путем.</w:t>
      </w:r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sz w:val="28"/>
          <w:szCs w:val="28"/>
        </w:rPr>
      </w:pPr>
      <w:r w:rsidRPr="00716070">
        <w:rPr>
          <w:color w:val="000000"/>
          <w:sz w:val="28"/>
          <w:szCs w:val="28"/>
        </w:rPr>
        <w:t>В начале весны (после таяния снега) и в конце осени (при отрицательных температурах) при длительном периоде без осадков класс пожарной опасн</w:t>
      </w:r>
      <w:r w:rsidRPr="00716070">
        <w:rPr>
          <w:color w:val="000000"/>
          <w:sz w:val="28"/>
          <w:szCs w:val="28"/>
        </w:rPr>
        <w:t>о</w:t>
      </w:r>
      <w:r w:rsidRPr="00716070">
        <w:rPr>
          <w:color w:val="000000"/>
          <w:sz w:val="28"/>
          <w:szCs w:val="28"/>
        </w:rPr>
        <w:t xml:space="preserve">сти повышается с </w:t>
      </w:r>
      <w:r w:rsidRPr="00716070">
        <w:rPr>
          <w:color w:val="000000"/>
          <w:sz w:val="28"/>
          <w:szCs w:val="28"/>
          <w:lang w:val="en-US"/>
        </w:rPr>
        <w:t>I</w:t>
      </w:r>
      <w:r w:rsidRPr="00716070">
        <w:rPr>
          <w:color w:val="000000"/>
          <w:sz w:val="28"/>
          <w:szCs w:val="28"/>
        </w:rPr>
        <w:t xml:space="preserve"> до </w:t>
      </w:r>
      <w:r w:rsidRPr="00716070">
        <w:rPr>
          <w:color w:val="000000"/>
          <w:sz w:val="28"/>
          <w:szCs w:val="28"/>
          <w:lang w:val="en-US"/>
        </w:rPr>
        <w:t>II</w:t>
      </w:r>
      <w:r w:rsidRPr="00716070">
        <w:rPr>
          <w:color w:val="000000"/>
          <w:sz w:val="28"/>
          <w:szCs w:val="28"/>
        </w:rPr>
        <w:t xml:space="preserve">, со </w:t>
      </w:r>
      <w:r w:rsidRPr="00716070">
        <w:rPr>
          <w:color w:val="000000"/>
          <w:sz w:val="28"/>
          <w:szCs w:val="28"/>
          <w:lang w:val="en-US"/>
        </w:rPr>
        <w:t>II</w:t>
      </w:r>
      <w:r w:rsidRPr="00716070">
        <w:rPr>
          <w:color w:val="000000"/>
          <w:sz w:val="28"/>
          <w:szCs w:val="28"/>
        </w:rPr>
        <w:t xml:space="preserve"> до </w:t>
      </w:r>
      <w:r w:rsidRPr="00716070">
        <w:rPr>
          <w:color w:val="000000"/>
          <w:sz w:val="28"/>
          <w:szCs w:val="28"/>
          <w:lang w:val="en-US"/>
        </w:rPr>
        <w:t>III</w:t>
      </w:r>
      <w:r w:rsidRPr="00716070">
        <w:rPr>
          <w:color w:val="000000"/>
          <w:sz w:val="28"/>
          <w:szCs w:val="28"/>
        </w:rPr>
        <w:t xml:space="preserve"> через каждые десять дней, независимо от значения вычисленного показателя. Весной и осенью, при скорости ветра б</w:t>
      </w:r>
      <w:r w:rsidRPr="00716070">
        <w:rPr>
          <w:color w:val="000000"/>
          <w:sz w:val="28"/>
          <w:szCs w:val="28"/>
        </w:rPr>
        <w:t>о</w:t>
      </w:r>
      <w:r w:rsidRPr="00716070">
        <w:rPr>
          <w:color w:val="000000"/>
          <w:sz w:val="28"/>
          <w:szCs w:val="28"/>
        </w:rPr>
        <w:t>лее 6 м/</w:t>
      </w:r>
      <w:proofErr w:type="gramStart"/>
      <w:r w:rsidRPr="00716070">
        <w:rPr>
          <w:color w:val="000000"/>
          <w:sz w:val="28"/>
          <w:szCs w:val="28"/>
        </w:rPr>
        <w:t>с</w:t>
      </w:r>
      <w:proofErr w:type="gramEnd"/>
      <w:r w:rsidRPr="00716070">
        <w:rPr>
          <w:color w:val="000000"/>
          <w:sz w:val="28"/>
          <w:szCs w:val="28"/>
        </w:rPr>
        <w:t xml:space="preserve"> </w:t>
      </w:r>
      <w:proofErr w:type="gramStart"/>
      <w:r w:rsidRPr="00716070">
        <w:rPr>
          <w:color w:val="000000"/>
          <w:sz w:val="28"/>
          <w:szCs w:val="28"/>
        </w:rPr>
        <w:t>на</w:t>
      </w:r>
      <w:proofErr w:type="gramEnd"/>
      <w:r w:rsidRPr="00716070">
        <w:rPr>
          <w:color w:val="000000"/>
          <w:sz w:val="28"/>
          <w:szCs w:val="28"/>
        </w:rPr>
        <w:t xml:space="preserve"> протяжении не менее трех дней подряд, производится однокра</w:t>
      </w:r>
      <w:r w:rsidRPr="00716070">
        <w:rPr>
          <w:color w:val="000000"/>
          <w:sz w:val="28"/>
          <w:szCs w:val="28"/>
        </w:rPr>
        <w:t>т</w:t>
      </w:r>
      <w:r w:rsidRPr="00716070">
        <w:rPr>
          <w:color w:val="000000"/>
          <w:sz w:val="28"/>
          <w:szCs w:val="28"/>
        </w:rPr>
        <w:lastRenderedPageBreak/>
        <w:t xml:space="preserve">ное повышение пожарной опасности лесов на один класс </w:t>
      </w:r>
      <w:proofErr w:type="spellStart"/>
      <w:r w:rsidRPr="00716070">
        <w:rPr>
          <w:color w:val="000000"/>
          <w:sz w:val="28"/>
          <w:szCs w:val="28"/>
        </w:rPr>
        <w:t>горимости</w:t>
      </w:r>
      <w:proofErr w:type="spellEnd"/>
      <w:r w:rsidRPr="00716070">
        <w:rPr>
          <w:color w:val="000000"/>
          <w:sz w:val="28"/>
          <w:szCs w:val="28"/>
        </w:rPr>
        <w:t>, а чи</w:t>
      </w:r>
      <w:r w:rsidRPr="00716070">
        <w:rPr>
          <w:color w:val="000000"/>
          <w:sz w:val="28"/>
          <w:szCs w:val="28"/>
        </w:rPr>
        <w:t>с</w:t>
      </w:r>
      <w:r w:rsidRPr="00716070">
        <w:rPr>
          <w:color w:val="000000"/>
          <w:sz w:val="28"/>
          <w:szCs w:val="28"/>
        </w:rPr>
        <w:t>ленное выражение комплексного показателя принимают по среднему знач</w:t>
      </w:r>
      <w:r w:rsidRPr="00716070">
        <w:rPr>
          <w:color w:val="000000"/>
          <w:sz w:val="28"/>
          <w:szCs w:val="28"/>
        </w:rPr>
        <w:t>е</w:t>
      </w:r>
      <w:r w:rsidRPr="00716070">
        <w:rPr>
          <w:color w:val="000000"/>
          <w:sz w:val="28"/>
          <w:szCs w:val="28"/>
        </w:rPr>
        <w:t>нию следующего класса, и дальнейшее его увеличение ведется в обычном порядке. Вычисление показателя пожарной опасности начинается со дня установления пожароопасного периода, продолжается ежедневно и заканч</w:t>
      </w:r>
      <w:r w:rsidRPr="00716070">
        <w:rPr>
          <w:color w:val="000000"/>
          <w:sz w:val="28"/>
          <w:szCs w:val="28"/>
        </w:rPr>
        <w:t>и</w:t>
      </w:r>
      <w:r w:rsidRPr="00716070">
        <w:rPr>
          <w:color w:val="000000"/>
          <w:sz w:val="28"/>
          <w:szCs w:val="28"/>
        </w:rPr>
        <w:t>вается осенью с установлением снежного покрова.</w:t>
      </w:r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spacing w:val="-4"/>
          <w:sz w:val="28"/>
          <w:szCs w:val="28"/>
        </w:rPr>
      </w:pPr>
      <w:r w:rsidRPr="00716070">
        <w:rPr>
          <w:color w:val="000000"/>
          <w:sz w:val="28"/>
          <w:szCs w:val="28"/>
        </w:rPr>
        <w:t xml:space="preserve"> </w:t>
      </w:r>
      <w:r w:rsidRPr="00716070">
        <w:rPr>
          <w:color w:val="000000"/>
          <w:spacing w:val="-4"/>
          <w:sz w:val="28"/>
          <w:szCs w:val="28"/>
        </w:rPr>
        <w:t>Метеостанции сообщают лесхозам, лесничествам и авиационным отдел</w:t>
      </w:r>
      <w:r w:rsidRPr="00716070">
        <w:rPr>
          <w:color w:val="000000"/>
          <w:spacing w:val="-4"/>
          <w:sz w:val="28"/>
          <w:szCs w:val="28"/>
        </w:rPr>
        <w:t>е</w:t>
      </w:r>
      <w:r w:rsidRPr="00716070">
        <w:rPr>
          <w:color w:val="000000"/>
          <w:spacing w:val="-4"/>
          <w:sz w:val="28"/>
          <w:szCs w:val="28"/>
        </w:rPr>
        <w:t>ниям значения температуры воздуха и точки росы, а также количество выпа</w:t>
      </w:r>
      <w:r w:rsidRPr="00716070">
        <w:rPr>
          <w:color w:val="000000"/>
          <w:spacing w:val="-4"/>
          <w:sz w:val="28"/>
          <w:szCs w:val="28"/>
        </w:rPr>
        <w:t>в</w:t>
      </w:r>
      <w:r w:rsidRPr="00716070">
        <w:rPr>
          <w:color w:val="000000"/>
          <w:spacing w:val="-4"/>
          <w:sz w:val="28"/>
          <w:szCs w:val="28"/>
        </w:rPr>
        <w:t>ших осадков на 12 ч по местному времени или же вычисленный комплексный показатель. Достоверность прогнозирования пожарной опасности лесов пов</w:t>
      </w:r>
      <w:r w:rsidRPr="00716070">
        <w:rPr>
          <w:color w:val="000000"/>
          <w:spacing w:val="-4"/>
          <w:sz w:val="28"/>
          <w:szCs w:val="28"/>
        </w:rPr>
        <w:t>ы</w:t>
      </w:r>
      <w:r w:rsidRPr="00716070">
        <w:rPr>
          <w:color w:val="000000"/>
          <w:spacing w:val="-4"/>
          <w:sz w:val="28"/>
          <w:szCs w:val="28"/>
        </w:rPr>
        <w:t>шается при увеличении сети метеостанций (пунктов определения пожарной опасности по условиям погоды). При удаленности их от лесных массивов более чем на 25 км, метеонаблюдения производят непосредственно            в леснич</w:t>
      </w:r>
      <w:r w:rsidRPr="00716070">
        <w:rPr>
          <w:color w:val="000000"/>
          <w:spacing w:val="-4"/>
          <w:sz w:val="28"/>
          <w:szCs w:val="28"/>
        </w:rPr>
        <w:t>е</w:t>
      </w:r>
      <w:r w:rsidRPr="00716070">
        <w:rPr>
          <w:color w:val="000000"/>
          <w:spacing w:val="-4"/>
          <w:sz w:val="28"/>
          <w:szCs w:val="28"/>
        </w:rPr>
        <w:t>стве, лесхозе, на основе применения дождемеров, психрометров и психроме</w:t>
      </w:r>
      <w:r w:rsidRPr="00716070">
        <w:rPr>
          <w:color w:val="000000"/>
          <w:spacing w:val="-4"/>
          <w:sz w:val="28"/>
          <w:szCs w:val="28"/>
        </w:rPr>
        <w:t>т</w:t>
      </w:r>
      <w:r w:rsidRPr="00716070">
        <w:rPr>
          <w:color w:val="000000"/>
          <w:spacing w:val="-4"/>
          <w:sz w:val="28"/>
          <w:szCs w:val="28"/>
        </w:rPr>
        <w:t>рических таблиц. Психрометр устанавливают вне помещения на высоте 2 м от поверхности земли. По сухому термометру определяют температуру воздуха, а на основании отсчетов по сухому и смоченному термометрам при помощи пс</w:t>
      </w:r>
      <w:r w:rsidRPr="00716070">
        <w:rPr>
          <w:color w:val="000000"/>
          <w:spacing w:val="-4"/>
          <w:sz w:val="28"/>
          <w:szCs w:val="28"/>
        </w:rPr>
        <w:t>и</w:t>
      </w:r>
      <w:r w:rsidRPr="00716070">
        <w:rPr>
          <w:color w:val="000000"/>
          <w:spacing w:val="-4"/>
          <w:sz w:val="28"/>
          <w:szCs w:val="28"/>
        </w:rPr>
        <w:t>хрометрических таблиц определяют точку росы.</w:t>
      </w:r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8"/>
          <w:szCs w:val="28"/>
        </w:rPr>
      </w:pPr>
      <w:r w:rsidRPr="00716070">
        <w:rPr>
          <w:color w:val="000000"/>
          <w:sz w:val="28"/>
          <w:szCs w:val="28"/>
        </w:rPr>
        <w:t xml:space="preserve">И. С. Мелехов отмечал, что возможность возникновения пожаров в лесах, в зависимости от погодных условий, появляется через два–три, иногда через день после выпадения атмосферных осадков. </w:t>
      </w:r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spacing w:val="4"/>
          <w:sz w:val="28"/>
          <w:szCs w:val="28"/>
        </w:rPr>
      </w:pPr>
      <w:r w:rsidRPr="00716070">
        <w:rPr>
          <w:color w:val="000000"/>
          <w:spacing w:val="4"/>
          <w:sz w:val="28"/>
          <w:szCs w:val="28"/>
        </w:rPr>
        <w:t>В США при разработке единой национальной системы расчета пожа</w:t>
      </w:r>
      <w:r w:rsidRPr="00716070">
        <w:rPr>
          <w:color w:val="000000"/>
          <w:spacing w:val="4"/>
          <w:sz w:val="28"/>
          <w:szCs w:val="28"/>
        </w:rPr>
        <w:t>р</w:t>
      </w:r>
      <w:r w:rsidRPr="00716070">
        <w:rPr>
          <w:color w:val="000000"/>
          <w:spacing w:val="4"/>
          <w:sz w:val="28"/>
          <w:szCs w:val="28"/>
        </w:rPr>
        <w:t>ной опасности лесов по условиям погоды учитывается более 17 различных природных и антропогенных факторов, наиболее важным из которых пр</w:t>
      </w:r>
      <w:r w:rsidRPr="00716070">
        <w:rPr>
          <w:color w:val="000000"/>
          <w:spacing w:val="4"/>
          <w:sz w:val="28"/>
          <w:szCs w:val="28"/>
        </w:rPr>
        <w:t>и</w:t>
      </w:r>
      <w:r w:rsidRPr="00716070">
        <w:rPr>
          <w:color w:val="000000"/>
          <w:spacing w:val="4"/>
          <w:sz w:val="28"/>
          <w:szCs w:val="28"/>
        </w:rPr>
        <w:t>нято считать количество выпавших атмосферных осадков. Учитываются также влагосодержание горючих материалов, скорость ветра, рельеф мес</w:t>
      </w:r>
      <w:r w:rsidRPr="00716070">
        <w:rPr>
          <w:color w:val="000000"/>
          <w:spacing w:val="4"/>
          <w:sz w:val="28"/>
          <w:szCs w:val="28"/>
        </w:rPr>
        <w:t>т</w:t>
      </w:r>
      <w:r w:rsidRPr="00716070">
        <w:rPr>
          <w:color w:val="000000"/>
          <w:spacing w:val="4"/>
          <w:sz w:val="28"/>
          <w:szCs w:val="28"/>
        </w:rPr>
        <w:t xml:space="preserve">ности и </w:t>
      </w:r>
      <w:proofErr w:type="gramStart"/>
      <w:r w:rsidRPr="00716070">
        <w:rPr>
          <w:color w:val="000000"/>
          <w:spacing w:val="4"/>
          <w:sz w:val="28"/>
          <w:szCs w:val="28"/>
        </w:rPr>
        <w:t>другие</w:t>
      </w:r>
      <w:proofErr w:type="gramEnd"/>
      <w:r w:rsidRPr="00716070">
        <w:rPr>
          <w:color w:val="000000"/>
          <w:spacing w:val="4"/>
          <w:sz w:val="28"/>
          <w:szCs w:val="28"/>
        </w:rPr>
        <w:t xml:space="preserve"> природные и антропогенные факторы. Данная система определения пожарной опасности лесов по условиям погоды очень сложна, поэтому необходима ее автоматизация, что ограничивает ее внедрение при мониторинге лесных пожаров. Тем не менее, применение североамерика</w:t>
      </w:r>
      <w:r w:rsidRPr="00716070">
        <w:rPr>
          <w:color w:val="000000"/>
          <w:spacing w:val="4"/>
          <w:sz w:val="28"/>
          <w:szCs w:val="28"/>
        </w:rPr>
        <w:t>н</w:t>
      </w:r>
      <w:r w:rsidRPr="00716070">
        <w:rPr>
          <w:color w:val="000000"/>
          <w:spacing w:val="4"/>
          <w:sz w:val="28"/>
          <w:szCs w:val="28"/>
        </w:rPr>
        <w:t>ских критериев определения пожарной опасности лесов по условиям пог</w:t>
      </w:r>
      <w:r w:rsidRPr="00716070">
        <w:rPr>
          <w:color w:val="000000"/>
          <w:spacing w:val="4"/>
          <w:sz w:val="28"/>
          <w:szCs w:val="28"/>
        </w:rPr>
        <w:t>о</w:t>
      </w:r>
      <w:r w:rsidRPr="00716070">
        <w:rPr>
          <w:color w:val="000000"/>
          <w:spacing w:val="4"/>
          <w:sz w:val="28"/>
          <w:szCs w:val="28"/>
        </w:rPr>
        <w:t xml:space="preserve">ды позволяет повысить эффективность охраны лесов от пожаров и снизить затраты на ее проведение. </w:t>
      </w:r>
    </w:p>
    <w:p w:rsidR="00590188" w:rsidRPr="00716070" w:rsidRDefault="00590188" w:rsidP="00590188">
      <w:pPr>
        <w:pStyle w:val="21"/>
        <w:widowControl w:val="0"/>
        <w:spacing w:after="0" w:line="240" w:lineRule="auto"/>
        <w:ind w:left="0" w:firstLine="425"/>
        <w:jc w:val="both"/>
        <w:rPr>
          <w:sz w:val="28"/>
          <w:szCs w:val="28"/>
        </w:rPr>
      </w:pPr>
      <w:r w:rsidRPr="00716070">
        <w:rPr>
          <w:sz w:val="28"/>
          <w:szCs w:val="28"/>
        </w:rPr>
        <w:t>В настоящее время на территории Республики Беларусь для оценки (пр</w:t>
      </w:r>
      <w:r w:rsidRPr="00716070">
        <w:rPr>
          <w:sz w:val="28"/>
          <w:szCs w:val="28"/>
        </w:rPr>
        <w:t>о</w:t>
      </w:r>
      <w:r w:rsidRPr="00716070">
        <w:rPr>
          <w:sz w:val="28"/>
          <w:szCs w:val="28"/>
        </w:rPr>
        <w:t xml:space="preserve">гнозирования) пожарной опасности в лесу по условиям погоды </w:t>
      </w:r>
      <w:proofErr w:type="spellStart"/>
      <w:r w:rsidRPr="00716070">
        <w:rPr>
          <w:sz w:val="28"/>
          <w:szCs w:val="28"/>
        </w:rPr>
        <w:t>Гидромете</w:t>
      </w:r>
      <w:r w:rsidRPr="00716070">
        <w:rPr>
          <w:sz w:val="28"/>
          <w:szCs w:val="28"/>
        </w:rPr>
        <w:t>о</w:t>
      </w:r>
      <w:r w:rsidRPr="00716070">
        <w:rPr>
          <w:sz w:val="28"/>
          <w:szCs w:val="28"/>
        </w:rPr>
        <w:t>центром</w:t>
      </w:r>
      <w:proofErr w:type="spellEnd"/>
      <w:r w:rsidRPr="00716070">
        <w:rPr>
          <w:sz w:val="28"/>
          <w:szCs w:val="28"/>
        </w:rPr>
        <w:t xml:space="preserve"> используется разработанная    Н. А. </w:t>
      </w:r>
      <w:proofErr w:type="spellStart"/>
      <w:r w:rsidRPr="00716070">
        <w:rPr>
          <w:sz w:val="28"/>
          <w:szCs w:val="28"/>
        </w:rPr>
        <w:t>Диченковым</w:t>
      </w:r>
      <w:proofErr w:type="spellEnd"/>
      <w:r w:rsidRPr="00716070">
        <w:rPr>
          <w:sz w:val="28"/>
          <w:szCs w:val="28"/>
        </w:rPr>
        <w:t xml:space="preserve"> шкала </w:t>
      </w:r>
      <w:proofErr w:type="spellStart"/>
      <w:r w:rsidRPr="00716070">
        <w:rPr>
          <w:sz w:val="28"/>
          <w:szCs w:val="28"/>
        </w:rPr>
        <w:t>загораем</w:t>
      </w:r>
      <w:r w:rsidRPr="00716070">
        <w:rPr>
          <w:sz w:val="28"/>
          <w:szCs w:val="28"/>
        </w:rPr>
        <w:t>о</w:t>
      </w:r>
      <w:r w:rsidRPr="00716070">
        <w:rPr>
          <w:sz w:val="28"/>
          <w:szCs w:val="28"/>
        </w:rPr>
        <w:t>сти</w:t>
      </w:r>
      <w:proofErr w:type="spellEnd"/>
      <w:r w:rsidRPr="00716070">
        <w:rPr>
          <w:sz w:val="28"/>
          <w:szCs w:val="28"/>
        </w:rPr>
        <w:t xml:space="preserve"> лесов, позволяющая определить срок возникновения пожара под пологом леса и класс пожарн</w:t>
      </w:r>
      <w:r w:rsidR="00E7410B">
        <w:rPr>
          <w:sz w:val="28"/>
          <w:szCs w:val="28"/>
        </w:rPr>
        <w:t>ой опасности по условиям погоды</w:t>
      </w:r>
      <w:r w:rsidRPr="00716070">
        <w:rPr>
          <w:sz w:val="28"/>
          <w:szCs w:val="28"/>
        </w:rPr>
        <w:t>. Эти данные дают во</w:t>
      </w:r>
      <w:r w:rsidRPr="00716070">
        <w:rPr>
          <w:sz w:val="28"/>
          <w:szCs w:val="28"/>
        </w:rPr>
        <w:t>з</w:t>
      </w:r>
      <w:r w:rsidRPr="00716070">
        <w:rPr>
          <w:sz w:val="28"/>
          <w:szCs w:val="28"/>
        </w:rPr>
        <w:t>можность юридическим лицам, ведущим лесное             хозяйство, регламе</w:t>
      </w:r>
      <w:r w:rsidRPr="00716070">
        <w:rPr>
          <w:sz w:val="28"/>
          <w:szCs w:val="28"/>
        </w:rPr>
        <w:t>н</w:t>
      </w:r>
      <w:r w:rsidRPr="00716070">
        <w:rPr>
          <w:sz w:val="28"/>
          <w:szCs w:val="28"/>
        </w:rPr>
        <w:t>тировать работу служб охраны лесов от пожаров, своевременно сосредот</w:t>
      </w:r>
      <w:r w:rsidRPr="00716070">
        <w:rPr>
          <w:sz w:val="28"/>
          <w:szCs w:val="28"/>
        </w:rPr>
        <w:t>о</w:t>
      </w:r>
      <w:r w:rsidRPr="00716070">
        <w:rPr>
          <w:sz w:val="28"/>
          <w:szCs w:val="28"/>
        </w:rPr>
        <w:t>чить силы и средства пожаротушения в местах с повышенной опасностью  возникновения и распространения пожаров.</w:t>
      </w:r>
    </w:p>
    <w:p w:rsidR="00D777B7" w:rsidRDefault="00D777B7" w:rsidP="00590188">
      <w:pPr>
        <w:pStyle w:val="1"/>
        <w:keepNext w:val="0"/>
        <w:widowControl w:val="0"/>
        <w:ind w:firstLine="425"/>
        <w:jc w:val="both"/>
        <w:rPr>
          <w:sz w:val="30"/>
          <w:szCs w:val="30"/>
        </w:rPr>
      </w:pPr>
    </w:p>
    <w:p w:rsidR="00590188" w:rsidRPr="00E7410B" w:rsidRDefault="00590188" w:rsidP="00590188">
      <w:pPr>
        <w:pStyle w:val="1"/>
        <w:keepNext w:val="0"/>
        <w:widowControl w:val="0"/>
        <w:ind w:firstLine="425"/>
        <w:jc w:val="both"/>
        <w:rPr>
          <w:sz w:val="30"/>
          <w:szCs w:val="30"/>
        </w:rPr>
      </w:pPr>
      <w:r w:rsidRPr="00E7410B">
        <w:rPr>
          <w:sz w:val="30"/>
          <w:szCs w:val="30"/>
        </w:rPr>
        <w:t>Шкала оценки пожарной опасности (</w:t>
      </w:r>
      <w:proofErr w:type="spellStart"/>
      <w:r w:rsidRPr="00E7410B">
        <w:rPr>
          <w:sz w:val="30"/>
          <w:szCs w:val="30"/>
        </w:rPr>
        <w:t>загораемости</w:t>
      </w:r>
      <w:proofErr w:type="spellEnd"/>
      <w:r w:rsidRPr="00E7410B">
        <w:rPr>
          <w:sz w:val="30"/>
          <w:szCs w:val="30"/>
        </w:rPr>
        <w:t>) лесов по  услов</w:t>
      </w:r>
      <w:r w:rsidRPr="00E7410B">
        <w:rPr>
          <w:sz w:val="30"/>
          <w:szCs w:val="30"/>
        </w:rPr>
        <w:t>и</w:t>
      </w:r>
      <w:r w:rsidRPr="00E7410B">
        <w:rPr>
          <w:sz w:val="30"/>
          <w:szCs w:val="30"/>
        </w:rPr>
        <w:t xml:space="preserve">ям погоды (по данным Н. А. </w:t>
      </w:r>
      <w:proofErr w:type="spellStart"/>
      <w:r w:rsidRPr="00E7410B">
        <w:rPr>
          <w:sz w:val="30"/>
          <w:szCs w:val="30"/>
        </w:rPr>
        <w:t>Диченкова</w:t>
      </w:r>
      <w:proofErr w:type="spellEnd"/>
      <w:r w:rsidRPr="00E7410B">
        <w:rPr>
          <w:sz w:val="30"/>
          <w:szCs w:val="30"/>
        </w:rPr>
        <w:t>)</w:t>
      </w:r>
    </w:p>
    <w:p w:rsidR="00590188" w:rsidRPr="00E7410B" w:rsidRDefault="00590188" w:rsidP="00590188">
      <w:pPr>
        <w:widowControl w:val="0"/>
        <w:ind w:firstLine="425"/>
        <w:jc w:val="both"/>
        <w:rPr>
          <w:sz w:val="30"/>
          <w:szCs w:val="3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2"/>
        <w:gridCol w:w="1537"/>
        <w:gridCol w:w="1276"/>
        <w:gridCol w:w="1276"/>
        <w:gridCol w:w="1701"/>
        <w:gridCol w:w="1842"/>
      </w:tblGrid>
      <w:tr w:rsidR="00590188" w:rsidRPr="00766E3C" w:rsidTr="00E7410B">
        <w:trPr>
          <w:cantSplit/>
        </w:trPr>
        <w:tc>
          <w:tcPr>
            <w:tcW w:w="1582" w:type="dxa"/>
            <w:vMerge w:val="restart"/>
          </w:tcPr>
          <w:p w:rsidR="00590188" w:rsidRPr="00796A6E" w:rsidRDefault="00590188" w:rsidP="00D777B7">
            <w:pPr>
              <w:pStyle w:val="a3"/>
              <w:widowControl w:val="0"/>
              <w:rPr>
                <w:sz w:val="24"/>
              </w:rPr>
            </w:pPr>
            <w:r w:rsidRPr="00796A6E">
              <w:rPr>
                <w:sz w:val="24"/>
              </w:rPr>
              <w:t xml:space="preserve">Сумма  осадков за </w:t>
            </w:r>
            <w:proofErr w:type="gramStart"/>
            <w:r w:rsidRPr="00796A6E">
              <w:rPr>
                <w:sz w:val="24"/>
              </w:rPr>
              <w:t>последние</w:t>
            </w:r>
            <w:proofErr w:type="gramEnd"/>
          </w:p>
          <w:p w:rsidR="00590188" w:rsidRPr="00796A6E" w:rsidRDefault="00590188" w:rsidP="00D777B7">
            <w:pPr>
              <w:widowControl w:val="0"/>
              <w:jc w:val="center"/>
            </w:pPr>
            <w:r w:rsidRPr="00796A6E">
              <w:t>10 суток,</w:t>
            </w:r>
          </w:p>
          <w:p w:rsidR="00590188" w:rsidRPr="00796A6E" w:rsidRDefault="00590188" w:rsidP="00D777B7">
            <w:pPr>
              <w:widowControl w:val="0"/>
              <w:jc w:val="center"/>
            </w:pPr>
            <w:r w:rsidRPr="00796A6E">
              <w:t>мм</w:t>
            </w:r>
          </w:p>
        </w:tc>
        <w:tc>
          <w:tcPr>
            <w:tcW w:w="7632" w:type="dxa"/>
            <w:gridSpan w:val="5"/>
          </w:tcPr>
          <w:p w:rsidR="00590188" w:rsidRPr="00796A6E" w:rsidRDefault="00590188" w:rsidP="00D777B7">
            <w:pPr>
              <w:widowControl w:val="0"/>
              <w:jc w:val="center"/>
            </w:pPr>
            <w:r w:rsidRPr="00796A6E">
              <w:t xml:space="preserve">Классы </w:t>
            </w:r>
            <w:proofErr w:type="spellStart"/>
            <w:r w:rsidRPr="00796A6E">
              <w:t>загораемости</w:t>
            </w:r>
            <w:proofErr w:type="spellEnd"/>
          </w:p>
        </w:tc>
      </w:tr>
      <w:tr w:rsidR="00590188" w:rsidRPr="00766E3C" w:rsidTr="00796A6E">
        <w:trPr>
          <w:cantSplit/>
        </w:trPr>
        <w:tc>
          <w:tcPr>
            <w:tcW w:w="1582" w:type="dxa"/>
            <w:vMerge/>
            <w:tcBorders>
              <w:bottom w:val="double" w:sz="4" w:space="0" w:color="auto"/>
            </w:tcBorders>
          </w:tcPr>
          <w:p w:rsidR="00590188" w:rsidRPr="00796A6E" w:rsidRDefault="00590188" w:rsidP="00D777B7">
            <w:pPr>
              <w:widowControl w:val="0"/>
              <w:jc w:val="center"/>
            </w:pPr>
          </w:p>
        </w:tc>
        <w:tc>
          <w:tcPr>
            <w:tcW w:w="1537" w:type="dxa"/>
            <w:tcBorders>
              <w:bottom w:val="double" w:sz="4" w:space="0" w:color="auto"/>
            </w:tcBorders>
          </w:tcPr>
          <w:p w:rsidR="00590188" w:rsidRPr="00796A6E" w:rsidRDefault="00590188" w:rsidP="00D777B7">
            <w:pPr>
              <w:widowControl w:val="0"/>
              <w:jc w:val="center"/>
            </w:pPr>
            <w:r w:rsidRPr="00796A6E">
              <w:rPr>
                <w:lang w:val="en-US"/>
              </w:rPr>
              <w:t>I</w:t>
            </w:r>
          </w:p>
          <w:p w:rsidR="00590188" w:rsidRPr="00796A6E" w:rsidRDefault="00590188" w:rsidP="00E7410B">
            <w:pPr>
              <w:widowControl w:val="0"/>
              <w:jc w:val="center"/>
            </w:pPr>
            <w:r w:rsidRPr="00796A6E">
              <w:t xml:space="preserve">полная </w:t>
            </w:r>
            <w:proofErr w:type="spellStart"/>
            <w:r w:rsidRPr="00796A6E">
              <w:t>нез</w:t>
            </w:r>
            <w:r w:rsidRPr="00796A6E">
              <w:t>а</w:t>
            </w:r>
            <w:r w:rsidRPr="00796A6E">
              <w:t>гораем</w:t>
            </w:r>
            <w:r w:rsidR="00E7410B" w:rsidRPr="00796A6E">
              <w:t>о</w:t>
            </w:r>
            <w:r w:rsidRPr="00796A6E">
              <w:t>сть</w:t>
            </w:r>
            <w:proofErr w:type="spellEnd"/>
            <w:r w:rsidRPr="00796A6E">
              <w:t xml:space="preserve"> под пологом леса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90188" w:rsidRPr="00796A6E" w:rsidRDefault="00590188" w:rsidP="00D777B7">
            <w:pPr>
              <w:widowControl w:val="0"/>
              <w:jc w:val="center"/>
            </w:pPr>
            <w:r w:rsidRPr="00796A6E">
              <w:rPr>
                <w:lang w:val="en-US"/>
              </w:rPr>
              <w:t>II</w:t>
            </w:r>
          </w:p>
          <w:p w:rsidR="00590188" w:rsidRPr="00796A6E" w:rsidRDefault="00590188" w:rsidP="00D777B7">
            <w:pPr>
              <w:widowControl w:val="0"/>
              <w:jc w:val="center"/>
            </w:pPr>
            <w:r w:rsidRPr="00796A6E">
              <w:t>слабая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90188" w:rsidRPr="00796A6E" w:rsidRDefault="00590188" w:rsidP="00D777B7">
            <w:pPr>
              <w:widowControl w:val="0"/>
              <w:jc w:val="center"/>
            </w:pPr>
            <w:r w:rsidRPr="00796A6E">
              <w:rPr>
                <w:lang w:val="en-US"/>
              </w:rPr>
              <w:t>III</w:t>
            </w:r>
          </w:p>
          <w:p w:rsidR="00590188" w:rsidRPr="00796A6E" w:rsidRDefault="00590188" w:rsidP="00D777B7">
            <w:pPr>
              <w:widowControl w:val="0"/>
              <w:jc w:val="center"/>
            </w:pPr>
            <w:r w:rsidRPr="00796A6E">
              <w:t>средняя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590188" w:rsidRPr="00796A6E" w:rsidRDefault="00590188" w:rsidP="00D777B7">
            <w:pPr>
              <w:widowControl w:val="0"/>
              <w:jc w:val="center"/>
            </w:pPr>
            <w:r w:rsidRPr="00796A6E">
              <w:rPr>
                <w:lang w:val="en-US"/>
              </w:rPr>
              <w:t>IV</w:t>
            </w:r>
          </w:p>
          <w:p w:rsidR="00590188" w:rsidRPr="00796A6E" w:rsidRDefault="00590188" w:rsidP="00D777B7">
            <w:pPr>
              <w:widowControl w:val="0"/>
              <w:jc w:val="center"/>
            </w:pPr>
            <w:r w:rsidRPr="00796A6E">
              <w:t>высокая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:rsidR="00590188" w:rsidRPr="00796A6E" w:rsidRDefault="00590188" w:rsidP="00D777B7">
            <w:pPr>
              <w:widowControl w:val="0"/>
              <w:jc w:val="center"/>
              <w:rPr>
                <w:lang w:val="en-US"/>
              </w:rPr>
            </w:pPr>
            <w:r w:rsidRPr="00796A6E">
              <w:rPr>
                <w:lang w:val="en-US"/>
              </w:rPr>
              <w:t>V</w:t>
            </w:r>
          </w:p>
          <w:p w:rsidR="00590188" w:rsidRPr="00796A6E" w:rsidRDefault="00590188" w:rsidP="00D777B7">
            <w:pPr>
              <w:widowControl w:val="0"/>
              <w:jc w:val="center"/>
            </w:pPr>
            <w:r w:rsidRPr="00796A6E">
              <w:t>чрезвычайная</w:t>
            </w:r>
          </w:p>
        </w:tc>
      </w:tr>
      <w:tr w:rsidR="00590188" w:rsidRPr="00766E3C" w:rsidTr="00796A6E">
        <w:tc>
          <w:tcPr>
            <w:tcW w:w="1582" w:type="dxa"/>
            <w:tcBorders>
              <w:top w:val="double" w:sz="4" w:space="0" w:color="auto"/>
            </w:tcBorders>
          </w:tcPr>
          <w:p w:rsidR="00590188" w:rsidRPr="00796A6E" w:rsidRDefault="00590188" w:rsidP="00D777B7">
            <w:pPr>
              <w:widowControl w:val="0"/>
              <w:jc w:val="center"/>
              <w:rPr>
                <w:lang w:val="en-US"/>
              </w:rPr>
            </w:pPr>
            <w:r w:rsidRPr="00796A6E">
              <w:t>10 (3–14)</w:t>
            </w:r>
          </w:p>
        </w:tc>
        <w:tc>
          <w:tcPr>
            <w:tcW w:w="1537" w:type="dxa"/>
            <w:tcBorders>
              <w:top w:val="double" w:sz="4" w:space="0" w:color="auto"/>
            </w:tcBorders>
          </w:tcPr>
          <w:p w:rsidR="00590188" w:rsidRPr="00796A6E" w:rsidRDefault="00590188" w:rsidP="00D777B7">
            <w:pPr>
              <w:pStyle w:val="2"/>
              <w:keepNext w:val="0"/>
              <w:widowControl w:val="0"/>
              <w:ind w:firstLine="0"/>
              <w:rPr>
                <w:sz w:val="24"/>
                <w:u w:val="single"/>
              </w:rPr>
            </w:pPr>
            <w:r w:rsidRPr="00796A6E">
              <w:rPr>
                <w:sz w:val="24"/>
                <w:u w:val="single"/>
              </w:rPr>
              <w:t>менее 30</w:t>
            </w:r>
          </w:p>
          <w:p w:rsidR="00590188" w:rsidRPr="00796A6E" w:rsidRDefault="00590188" w:rsidP="00D777B7">
            <w:pPr>
              <w:pStyle w:val="3"/>
              <w:keepNext w:val="0"/>
              <w:widowControl w:val="0"/>
              <w:ind w:firstLine="0"/>
              <w:rPr>
                <w:sz w:val="24"/>
              </w:rPr>
            </w:pPr>
            <w:r w:rsidRPr="00796A6E">
              <w:rPr>
                <w:sz w:val="24"/>
              </w:rPr>
              <w:t>менее 150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590188" w:rsidRPr="00796A6E" w:rsidRDefault="00590188" w:rsidP="00D777B7">
            <w:pPr>
              <w:widowControl w:val="0"/>
              <w:jc w:val="center"/>
              <w:rPr>
                <w:u w:val="single"/>
              </w:rPr>
            </w:pPr>
            <w:r w:rsidRPr="00796A6E">
              <w:rPr>
                <w:u w:val="single"/>
              </w:rPr>
              <w:t>31–150</w:t>
            </w:r>
          </w:p>
          <w:p w:rsidR="00590188" w:rsidRPr="00796A6E" w:rsidRDefault="00590188" w:rsidP="00D777B7">
            <w:pPr>
              <w:widowControl w:val="0"/>
              <w:jc w:val="center"/>
            </w:pPr>
            <w:r w:rsidRPr="00796A6E">
              <w:t>151–500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590188" w:rsidRPr="00796A6E" w:rsidRDefault="00590188" w:rsidP="00D777B7">
            <w:pPr>
              <w:widowControl w:val="0"/>
              <w:jc w:val="center"/>
              <w:rPr>
                <w:u w:val="single"/>
              </w:rPr>
            </w:pPr>
            <w:r w:rsidRPr="00796A6E">
              <w:rPr>
                <w:u w:val="single"/>
              </w:rPr>
              <w:t>151–800</w:t>
            </w:r>
          </w:p>
          <w:p w:rsidR="00590188" w:rsidRPr="00796A6E" w:rsidRDefault="00590188" w:rsidP="00D777B7">
            <w:pPr>
              <w:widowControl w:val="0"/>
              <w:jc w:val="center"/>
            </w:pPr>
            <w:r w:rsidRPr="00796A6E">
              <w:t>501–4000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590188" w:rsidRPr="00796A6E" w:rsidRDefault="00590188" w:rsidP="00D777B7">
            <w:pPr>
              <w:widowControl w:val="0"/>
              <w:jc w:val="center"/>
              <w:rPr>
                <w:u w:val="single"/>
              </w:rPr>
            </w:pPr>
            <w:r w:rsidRPr="00796A6E">
              <w:rPr>
                <w:u w:val="single"/>
              </w:rPr>
              <w:t>801–2000</w:t>
            </w:r>
          </w:p>
          <w:p w:rsidR="00590188" w:rsidRPr="00796A6E" w:rsidRDefault="00590188" w:rsidP="00D777B7">
            <w:pPr>
              <w:widowControl w:val="0"/>
              <w:jc w:val="center"/>
            </w:pPr>
            <w:r w:rsidRPr="00796A6E">
              <w:t>4001–10000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:rsidR="00590188" w:rsidRPr="00796A6E" w:rsidRDefault="00590188" w:rsidP="00D777B7">
            <w:pPr>
              <w:pStyle w:val="2"/>
              <w:keepNext w:val="0"/>
              <w:widowControl w:val="0"/>
              <w:ind w:firstLine="0"/>
              <w:rPr>
                <w:sz w:val="24"/>
                <w:u w:val="single"/>
              </w:rPr>
            </w:pPr>
            <w:r w:rsidRPr="00796A6E">
              <w:rPr>
                <w:sz w:val="24"/>
                <w:u w:val="single"/>
              </w:rPr>
              <w:t>более 2000</w:t>
            </w:r>
          </w:p>
          <w:p w:rsidR="00590188" w:rsidRPr="00796A6E" w:rsidRDefault="00590188" w:rsidP="00D777B7">
            <w:pPr>
              <w:widowControl w:val="0"/>
              <w:jc w:val="center"/>
            </w:pPr>
            <w:r w:rsidRPr="00796A6E">
              <w:t>более 10000</w:t>
            </w:r>
          </w:p>
        </w:tc>
      </w:tr>
      <w:tr w:rsidR="00590188" w:rsidRPr="00766E3C" w:rsidTr="00796A6E">
        <w:tc>
          <w:tcPr>
            <w:tcW w:w="1582" w:type="dxa"/>
          </w:tcPr>
          <w:p w:rsidR="00590188" w:rsidRPr="00796A6E" w:rsidRDefault="00590188" w:rsidP="00D777B7">
            <w:pPr>
              <w:widowControl w:val="0"/>
              <w:jc w:val="center"/>
            </w:pPr>
            <w:r w:rsidRPr="00796A6E">
              <w:t>20 (15–25)</w:t>
            </w:r>
          </w:p>
        </w:tc>
        <w:tc>
          <w:tcPr>
            <w:tcW w:w="1537" w:type="dxa"/>
          </w:tcPr>
          <w:p w:rsidR="00590188" w:rsidRPr="00796A6E" w:rsidRDefault="00590188" w:rsidP="00D777B7">
            <w:pPr>
              <w:pStyle w:val="2"/>
              <w:keepNext w:val="0"/>
              <w:widowControl w:val="0"/>
              <w:ind w:firstLine="0"/>
              <w:rPr>
                <w:sz w:val="24"/>
                <w:u w:val="single"/>
              </w:rPr>
            </w:pPr>
            <w:r w:rsidRPr="00796A6E">
              <w:rPr>
                <w:sz w:val="24"/>
                <w:u w:val="single"/>
              </w:rPr>
              <w:t>менее 50</w:t>
            </w:r>
          </w:p>
          <w:p w:rsidR="00590188" w:rsidRPr="00796A6E" w:rsidRDefault="00590188" w:rsidP="00D777B7">
            <w:pPr>
              <w:widowControl w:val="0"/>
              <w:jc w:val="center"/>
            </w:pPr>
            <w:r w:rsidRPr="00796A6E">
              <w:t>менее 250</w:t>
            </w:r>
          </w:p>
        </w:tc>
        <w:tc>
          <w:tcPr>
            <w:tcW w:w="1276" w:type="dxa"/>
          </w:tcPr>
          <w:p w:rsidR="00590188" w:rsidRPr="00796A6E" w:rsidRDefault="00590188" w:rsidP="00D777B7">
            <w:pPr>
              <w:widowControl w:val="0"/>
              <w:jc w:val="center"/>
              <w:rPr>
                <w:u w:val="single"/>
              </w:rPr>
            </w:pPr>
            <w:r w:rsidRPr="00796A6E">
              <w:rPr>
                <w:u w:val="single"/>
              </w:rPr>
              <w:t>51–180</w:t>
            </w:r>
          </w:p>
          <w:p w:rsidR="00590188" w:rsidRPr="00796A6E" w:rsidRDefault="00590188" w:rsidP="00D777B7">
            <w:pPr>
              <w:widowControl w:val="0"/>
              <w:jc w:val="center"/>
            </w:pPr>
            <w:r w:rsidRPr="00796A6E">
              <w:t>251–600</w:t>
            </w:r>
          </w:p>
        </w:tc>
        <w:tc>
          <w:tcPr>
            <w:tcW w:w="1276" w:type="dxa"/>
          </w:tcPr>
          <w:p w:rsidR="00590188" w:rsidRPr="00796A6E" w:rsidRDefault="00590188" w:rsidP="00D777B7">
            <w:pPr>
              <w:widowControl w:val="0"/>
              <w:jc w:val="center"/>
              <w:rPr>
                <w:u w:val="single"/>
              </w:rPr>
            </w:pPr>
            <w:r w:rsidRPr="00796A6E">
              <w:rPr>
                <w:u w:val="single"/>
              </w:rPr>
              <w:t>181–830</w:t>
            </w:r>
          </w:p>
          <w:p w:rsidR="00590188" w:rsidRPr="00796A6E" w:rsidRDefault="00590188" w:rsidP="00D777B7">
            <w:pPr>
              <w:widowControl w:val="0"/>
              <w:jc w:val="center"/>
            </w:pPr>
            <w:r w:rsidRPr="00796A6E">
              <w:t>601–4100</w:t>
            </w:r>
          </w:p>
        </w:tc>
        <w:tc>
          <w:tcPr>
            <w:tcW w:w="1701" w:type="dxa"/>
          </w:tcPr>
          <w:p w:rsidR="00590188" w:rsidRPr="00796A6E" w:rsidRDefault="00590188" w:rsidP="00D777B7">
            <w:pPr>
              <w:widowControl w:val="0"/>
              <w:jc w:val="center"/>
              <w:rPr>
                <w:u w:val="single"/>
              </w:rPr>
            </w:pPr>
            <w:r w:rsidRPr="00796A6E">
              <w:rPr>
                <w:u w:val="single"/>
              </w:rPr>
              <w:t>831–2031</w:t>
            </w:r>
          </w:p>
          <w:p w:rsidR="00590188" w:rsidRPr="00796A6E" w:rsidRDefault="00590188" w:rsidP="00D777B7">
            <w:pPr>
              <w:widowControl w:val="0"/>
              <w:jc w:val="center"/>
            </w:pPr>
            <w:r w:rsidRPr="00796A6E">
              <w:t>4101–10100</w:t>
            </w:r>
          </w:p>
        </w:tc>
        <w:tc>
          <w:tcPr>
            <w:tcW w:w="1842" w:type="dxa"/>
          </w:tcPr>
          <w:p w:rsidR="00590188" w:rsidRPr="00796A6E" w:rsidRDefault="00590188" w:rsidP="00D777B7">
            <w:pPr>
              <w:pStyle w:val="2"/>
              <w:keepNext w:val="0"/>
              <w:widowControl w:val="0"/>
              <w:ind w:firstLine="0"/>
              <w:rPr>
                <w:sz w:val="24"/>
                <w:u w:val="single"/>
              </w:rPr>
            </w:pPr>
            <w:r w:rsidRPr="00796A6E">
              <w:rPr>
                <w:sz w:val="24"/>
                <w:u w:val="single"/>
              </w:rPr>
              <w:t>более 2031</w:t>
            </w:r>
          </w:p>
          <w:p w:rsidR="00590188" w:rsidRPr="00796A6E" w:rsidRDefault="00590188" w:rsidP="00D777B7">
            <w:pPr>
              <w:widowControl w:val="0"/>
              <w:jc w:val="center"/>
            </w:pPr>
            <w:r w:rsidRPr="00796A6E">
              <w:t>более 10100</w:t>
            </w:r>
          </w:p>
        </w:tc>
      </w:tr>
      <w:tr w:rsidR="00590188" w:rsidRPr="00766E3C" w:rsidTr="00796A6E">
        <w:tc>
          <w:tcPr>
            <w:tcW w:w="1582" w:type="dxa"/>
          </w:tcPr>
          <w:p w:rsidR="00590188" w:rsidRPr="00796A6E" w:rsidRDefault="00590188" w:rsidP="00D777B7">
            <w:pPr>
              <w:widowControl w:val="0"/>
              <w:jc w:val="center"/>
            </w:pPr>
            <w:r w:rsidRPr="00796A6E">
              <w:t>26 и более</w:t>
            </w:r>
          </w:p>
        </w:tc>
        <w:tc>
          <w:tcPr>
            <w:tcW w:w="1537" w:type="dxa"/>
          </w:tcPr>
          <w:p w:rsidR="00590188" w:rsidRPr="00796A6E" w:rsidRDefault="00590188" w:rsidP="00D777B7">
            <w:pPr>
              <w:widowControl w:val="0"/>
              <w:jc w:val="center"/>
              <w:rPr>
                <w:u w:val="single"/>
              </w:rPr>
            </w:pPr>
            <w:r w:rsidRPr="00796A6E">
              <w:rPr>
                <w:u w:val="single"/>
              </w:rPr>
              <w:t>менее 60</w:t>
            </w:r>
          </w:p>
          <w:p w:rsidR="00590188" w:rsidRPr="00796A6E" w:rsidRDefault="00590188" w:rsidP="00D777B7">
            <w:pPr>
              <w:pStyle w:val="3"/>
              <w:keepNext w:val="0"/>
              <w:widowControl w:val="0"/>
              <w:ind w:firstLine="0"/>
              <w:rPr>
                <w:sz w:val="24"/>
              </w:rPr>
            </w:pPr>
            <w:r w:rsidRPr="00796A6E">
              <w:rPr>
                <w:sz w:val="24"/>
              </w:rPr>
              <w:t>менее 350</w:t>
            </w:r>
          </w:p>
        </w:tc>
        <w:tc>
          <w:tcPr>
            <w:tcW w:w="1276" w:type="dxa"/>
          </w:tcPr>
          <w:p w:rsidR="00590188" w:rsidRPr="00796A6E" w:rsidRDefault="00590188" w:rsidP="00D777B7">
            <w:pPr>
              <w:widowControl w:val="0"/>
              <w:jc w:val="center"/>
              <w:rPr>
                <w:u w:val="single"/>
              </w:rPr>
            </w:pPr>
            <w:r w:rsidRPr="00796A6E">
              <w:rPr>
                <w:u w:val="single"/>
              </w:rPr>
              <w:t>61–200</w:t>
            </w:r>
          </w:p>
          <w:p w:rsidR="00590188" w:rsidRPr="00796A6E" w:rsidRDefault="00590188" w:rsidP="00D777B7">
            <w:pPr>
              <w:widowControl w:val="0"/>
              <w:jc w:val="center"/>
            </w:pPr>
            <w:r w:rsidRPr="00796A6E">
              <w:t>351–700</w:t>
            </w:r>
          </w:p>
        </w:tc>
        <w:tc>
          <w:tcPr>
            <w:tcW w:w="1276" w:type="dxa"/>
          </w:tcPr>
          <w:p w:rsidR="00590188" w:rsidRPr="00796A6E" w:rsidRDefault="00590188" w:rsidP="00D777B7">
            <w:pPr>
              <w:widowControl w:val="0"/>
              <w:jc w:val="center"/>
              <w:rPr>
                <w:u w:val="single"/>
              </w:rPr>
            </w:pPr>
            <w:r w:rsidRPr="00796A6E">
              <w:rPr>
                <w:u w:val="single"/>
              </w:rPr>
              <w:t>201–850</w:t>
            </w:r>
          </w:p>
          <w:p w:rsidR="00590188" w:rsidRPr="00796A6E" w:rsidRDefault="00590188" w:rsidP="00D777B7">
            <w:pPr>
              <w:widowControl w:val="0"/>
              <w:jc w:val="center"/>
            </w:pPr>
            <w:r w:rsidRPr="00796A6E">
              <w:t>701–4200</w:t>
            </w:r>
          </w:p>
        </w:tc>
        <w:tc>
          <w:tcPr>
            <w:tcW w:w="1701" w:type="dxa"/>
          </w:tcPr>
          <w:p w:rsidR="00590188" w:rsidRPr="00796A6E" w:rsidRDefault="00590188" w:rsidP="00D777B7">
            <w:pPr>
              <w:widowControl w:val="0"/>
              <w:jc w:val="center"/>
              <w:rPr>
                <w:u w:val="single"/>
              </w:rPr>
            </w:pPr>
            <w:r w:rsidRPr="00796A6E">
              <w:rPr>
                <w:u w:val="single"/>
              </w:rPr>
              <w:t>851–2051</w:t>
            </w:r>
          </w:p>
          <w:p w:rsidR="00590188" w:rsidRPr="00796A6E" w:rsidRDefault="00590188" w:rsidP="00D777B7">
            <w:pPr>
              <w:widowControl w:val="0"/>
              <w:jc w:val="center"/>
            </w:pPr>
            <w:r w:rsidRPr="00796A6E">
              <w:t>4201–10200</w:t>
            </w:r>
          </w:p>
        </w:tc>
        <w:tc>
          <w:tcPr>
            <w:tcW w:w="1842" w:type="dxa"/>
          </w:tcPr>
          <w:p w:rsidR="00590188" w:rsidRPr="00796A6E" w:rsidRDefault="00590188" w:rsidP="00D777B7">
            <w:pPr>
              <w:widowControl w:val="0"/>
              <w:jc w:val="center"/>
              <w:rPr>
                <w:u w:val="single"/>
              </w:rPr>
            </w:pPr>
            <w:r w:rsidRPr="00796A6E">
              <w:rPr>
                <w:u w:val="single"/>
              </w:rPr>
              <w:t>более 2051</w:t>
            </w:r>
          </w:p>
          <w:p w:rsidR="00590188" w:rsidRPr="00796A6E" w:rsidRDefault="00590188" w:rsidP="00D777B7">
            <w:pPr>
              <w:widowControl w:val="0"/>
              <w:jc w:val="center"/>
            </w:pPr>
            <w:r w:rsidRPr="00796A6E">
              <w:t>более 10200</w:t>
            </w:r>
          </w:p>
        </w:tc>
      </w:tr>
      <w:tr w:rsidR="00590188" w:rsidRPr="00766E3C" w:rsidTr="00E7410B">
        <w:tc>
          <w:tcPr>
            <w:tcW w:w="9214" w:type="dxa"/>
            <w:gridSpan w:val="6"/>
          </w:tcPr>
          <w:p w:rsidR="00590188" w:rsidRPr="00796A6E" w:rsidRDefault="00590188" w:rsidP="00D777B7">
            <w:pPr>
              <w:widowControl w:val="0"/>
              <w:ind w:firstLine="459"/>
              <w:jc w:val="both"/>
              <w:rPr>
                <w:i/>
                <w:sz w:val="28"/>
                <w:szCs w:val="28"/>
              </w:rPr>
            </w:pPr>
            <w:r w:rsidRPr="00796A6E">
              <w:rPr>
                <w:i/>
                <w:sz w:val="28"/>
                <w:szCs w:val="28"/>
              </w:rPr>
              <w:t>Примечания:</w:t>
            </w:r>
          </w:p>
          <w:p w:rsidR="00590188" w:rsidRPr="00796A6E" w:rsidRDefault="00590188" w:rsidP="00590188">
            <w:pPr>
              <w:pStyle w:val="a5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6A6E">
              <w:rPr>
                <w:rFonts w:ascii="Times New Roman" w:hAnsi="Times New Roman"/>
                <w:sz w:val="28"/>
                <w:szCs w:val="28"/>
              </w:rPr>
              <w:t xml:space="preserve">Числитель – показатель </w:t>
            </w:r>
            <w:proofErr w:type="spellStart"/>
            <w:r w:rsidRPr="00796A6E">
              <w:rPr>
                <w:rFonts w:ascii="Times New Roman" w:hAnsi="Times New Roman"/>
                <w:sz w:val="28"/>
                <w:szCs w:val="28"/>
              </w:rPr>
              <w:t>загораемости</w:t>
            </w:r>
            <w:proofErr w:type="spellEnd"/>
            <w:proofErr w:type="gramStart"/>
            <w:r w:rsidRPr="00796A6E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796A6E">
              <w:rPr>
                <w:rFonts w:ascii="Times New Roman" w:hAnsi="Times New Roman"/>
                <w:position w:val="-30"/>
                <w:sz w:val="28"/>
                <w:szCs w:val="28"/>
              </w:rPr>
              <w:object w:dxaOrig="1520" w:dyaOrig="760">
                <v:shape id="_x0000_i1026" type="#_x0000_t75" style="width:76.1pt;height:38.05pt" o:ole="" fillcolor="window">
                  <v:imagedata r:id="rId8" o:title=""/>
                </v:shape>
                <o:OLEObject Type="Embed" ProgID="Equation.3" ShapeID="_x0000_i1026" DrawAspect="Content" ObjectID="_1584166351" r:id="rId9"/>
              </w:object>
            </w:r>
            <w:r w:rsidRPr="00796A6E">
              <w:rPr>
                <w:rFonts w:ascii="Times New Roman" w:hAnsi="Times New Roman"/>
                <w:sz w:val="28"/>
                <w:szCs w:val="28"/>
              </w:rPr>
              <w:t>);</w:t>
            </w:r>
            <w:proofErr w:type="gramEnd"/>
          </w:p>
          <w:p w:rsidR="00590188" w:rsidRPr="00796A6E" w:rsidRDefault="00590188" w:rsidP="00590188">
            <w:pPr>
              <w:pStyle w:val="a5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6A6E">
              <w:rPr>
                <w:rFonts w:ascii="Times New Roman" w:hAnsi="Times New Roman"/>
                <w:sz w:val="28"/>
                <w:szCs w:val="28"/>
              </w:rPr>
              <w:t xml:space="preserve"> знаменатель – комплексный показатель пожарной опасности</w:t>
            </w:r>
            <w:proofErr w:type="gramStart"/>
            <w:r w:rsidRPr="00796A6E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796A6E">
              <w:rPr>
                <w:rFonts w:ascii="Times New Roman" w:hAnsi="Times New Roman"/>
                <w:position w:val="-30"/>
                <w:sz w:val="28"/>
                <w:szCs w:val="28"/>
              </w:rPr>
              <w:object w:dxaOrig="1160" w:dyaOrig="760">
                <v:shape id="_x0000_i1027" type="#_x0000_t75" style="width:57.75pt;height:38.05pt" o:ole="" fillcolor="window">
                  <v:imagedata r:id="rId10" o:title=""/>
                </v:shape>
                <o:OLEObject Type="Embed" ProgID="Equation.3" ShapeID="_x0000_i1027" DrawAspect="Content" ObjectID="_1584166352" r:id="rId11"/>
              </w:object>
            </w:r>
            <w:r w:rsidRPr="00796A6E">
              <w:rPr>
                <w:rFonts w:ascii="Times New Roman" w:hAnsi="Times New Roman"/>
                <w:sz w:val="28"/>
                <w:szCs w:val="28"/>
              </w:rPr>
              <w:t>);</w:t>
            </w:r>
            <w:proofErr w:type="gramEnd"/>
          </w:p>
          <w:p w:rsidR="00590188" w:rsidRPr="00796A6E" w:rsidRDefault="00590188" w:rsidP="00D777B7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796A6E">
              <w:rPr>
                <w:sz w:val="28"/>
                <w:szCs w:val="28"/>
              </w:rPr>
              <w:t xml:space="preserve">2. </w:t>
            </w:r>
            <w:r w:rsidRPr="00796A6E">
              <w:rPr>
                <w:sz w:val="28"/>
                <w:szCs w:val="28"/>
                <w:lang w:val="en-US"/>
              </w:rPr>
              <w:t>W</w:t>
            </w:r>
            <w:r w:rsidRPr="00796A6E">
              <w:rPr>
                <w:sz w:val="28"/>
                <w:szCs w:val="28"/>
              </w:rPr>
              <w:t xml:space="preserve"> – относительная влажность воздуха в 12 ч., %;</w:t>
            </w:r>
          </w:p>
          <w:p w:rsidR="00590188" w:rsidRPr="00796A6E" w:rsidRDefault="00590188" w:rsidP="00D777B7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796A6E">
              <w:rPr>
                <w:sz w:val="28"/>
                <w:szCs w:val="28"/>
              </w:rPr>
              <w:t xml:space="preserve">3. </w:t>
            </w:r>
            <w:r w:rsidRPr="00796A6E">
              <w:rPr>
                <w:position w:val="-6"/>
                <w:sz w:val="28"/>
                <w:szCs w:val="28"/>
                <w:lang w:val="en-US"/>
              </w:rPr>
              <w:object w:dxaOrig="200" w:dyaOrig="240">
                <v:shape id="_x0000_i1028" type="#_x0000_t75" style="width:9.5pt;height:12.25pt" o:ole="" fillcolor="window">
                  <v:imagedata r:id="rId12" o:title=""/>
                </v:shape>
                <o:OLEObject Type="Embed" ProgID="Equation.3" ShapeID="_x0000_i1028" DrawAspect="Content" ObjectID="_1584166353" r:id="rId13"/>
              </w:object>
            </w:r>
            <w:r w:rsidRPr="00796A6E">
              <w:rPr>
                <w:sz w:val="28"/>
                <w:szCs w:val="28"/>
              </w:rPr>
              <w:t xml:space="preserve"> – точка росы  в 12 ч., °</w:t>
            </w:r>
            <w:proofErr w:type="gramStart"/>
            <w:r w:rsidRPr="00796A6E">
              <w:rPr>
                <w:sz w:val="28"/>
                <w:szCs w:val="28"/>
              </w:rPr>
              <w:t>С</w:t>
            </w:r>
            <w:proofErr w:type="gramEnd"/>
            <w:r w:rsidRPr="00796A6E">
              <w:rPr>
                <w:sz w:val="28"/>
                <w:szCs w:val="28"/>
              </w:rPr>
              <w:t>;</w:t>
            </w:r>
          </w:p>
          <w:p w:rsidR="00590188" w:rsidRPr="00E7410B" w:rsidRDefault="00590188" w:rsidP="00D777B7">
            <w:pPr>
              <w:widowControl w:val="0"/>
              <w:ind w:firstLine="459"/>
              <w:rPr>
                <w:sz w:val="28"/>
                <w:szCs w:val="28"/>
                <w:u w:val="single"/>
              </w:rPr>
            </w:pPr>
            <w:r w:rsidRPr="00796A6E">
              <w:rPr>
                <w:sz w:val="28"/>
                <w:szCs w:val="28"/>
              </w:rPr>
              <w:t xml:space="preserve">4.  </w:t>
            </w:r>
            <w:r w:rsidRPr="00796A6E">
              <w:rPr>
                <w:sz w:val="28"/>
                <w:szCs w:val="28"/>
                <w:lang w:val="en-US"/>
              </w:rPr>
              <w:t>n</w:t>
            </w:r>
            <w:r w:rsidRPr="00796A6E">
              <w:rPr>
                <w:sz w:val="28"/>
                <w:szCs w:val="28"/>
              </w:rPr>
              <w:t xml:space="preserve"> – число дней без дождя, включая последний день с дождем.</w:t>
            </w:r>
          </w:p>
        </w:tc>
      </w:tr>
    </w:tbl>
    <w:p w:rsidR="00E7410B" w:rsidRDefault="00E7410B" w:rsidP="00590188">
      <w:pPr>
        <w:pStyle w:val="31"/>
        <w:widowControl w:val="0"/>
        <w:spacing w:line="240" w:lineRule="auto"/>
        <w:ind w:right="0" w:firstLine="425"/>
        <w:jc w:val="both"/>
        <w:rPr>
          <w:spacing w:val="4"/>
          <w:sz w:val="28"/>
          <w:szCs w:val="28"/>
        </w:rPr>
      </w:pPr>
    </w:p>
    <w:p w:rsidR="00590188" w:rsidRPr="00716070" w:rsidRDefault="00590188" w:rsidP="00590188">
      <w:pPr>
        <w:pStyle w:val="31"/>
        <w:widowControl w:val="0"/>
        <w:spacing w:line="240" w:lineRule="auto"/>
        <w:ind w:right="0" w:firstLine="425"/>
        <w:jc w:val="both"/>
        <w:rPr>
          <w:spacing w:val="4"/>
          <w:sz w:val="28"/>
          <w:szCs w:val="28"/>
        </w:rPr>
      </w:pPr>
      <w:r w:rsidRPr="00716070">
        <w:rPr>
          <w:spacing w:val="4"/>
          <w:sz w:val="28"/>
          <w:szCs w:val="28"/>
        </w:rPr>
        <w:t>Определение класса пожарной опасности (</w:t>
      </w:r>
      <w:proofErr w:type="spellStart"/>
      <w:r w:rsidRPr="00716070">
        <w:rPr>
          <w:spacing w:val="4"/>
          <w:sz w:val="28"/>
          <w:szCs w:val="28"/>
        </w:rPr>
        <w:t>загораемости</w:t>
      </w:r>
      <w:proofErr w:type="spellEnd"/>
      <w:r w:rsidRPr="00716070">
        <w:rPr>
          <w:spacing w:val="4"/>
          <w:sz w:val="28"/>
          <w:szCs w:val="28"/>
        </w:rPr>
        <w:t>) лесов по усл</w:t>
      </w:r>
      <w:r w:rsidRPr="00716070">
        <w:rPr>
          <w:spacing w:val="4"/>
          <w:sz w:val="28"/>
          <w:szCs w:val="28"/>
        </w:rPr>
        <w:t>о</w:t>
      </w:r>
      <w:r w:rsidRPr="00716070">
        <w:rPr>
          <w:spacing w:val="4"/>
          <w:sz w:val="28"/>
          <w:szCs w:val="28"/>
        </w:rPr>
        <w:t xml:space="preserve">виям погоды для предприятий лесного хозяйства республики проводится </w:t>
      </w:r>
      <w:proofErr w:type="spellStart"/>
      <w:r w:rsidRPr="00716070">
        <w:rPr>
          <w:spacing w:val="4"/>
          <w:sz w:val="28"/>
          <w:szCs w:val="28"/>
        </w:rPr>
        <w:t>Гидрометеоцентром</w:t>
      </w:r>
      <w:proofErr w:type="spellEnd"/>
      <w:r w:rsidRPr="00716070">
        <w:rPr>
          <w:spacing w:val="4"/>
          <w:sz w:val="28"/>
          <w:szCs w:val="28"/>
        </w:rPr>
        <w:t xml:space="preserve"> на основании получения необходимых данных со всех имеющихся метеостанций. Данная информация за последние сутки и кра</w:t>
      </w:r>
      <w:r w:rsidRPr="00716070">
        <w:rPr>
          <w:spacing w:val="4"/>
          <w:sz w:val="28"/>
          <w:szCs w:val="28"/>
        </w:rPr>
        <w:t>т</w:t>
      </w:r>
      <w:r w:rsidRPr="00716070">
        <w:rPr>
          <w:spacing w:val="4"/>
          <w:sz w:val="28"/>
          <w:szCs w:val="28"/>
        </w:rPr>
        <w:t xml:space="preserve">косрочный (до 3 дней) прогноз </w:t>
      </w:r>
      <w:proofErr w:type="spellStart"/>
      <w:r w:rsidRPr="00716070">
        <w:rPr>
          <w:spacing w:val="4"/>
          <w:sz w:val="28"/>
          <w:szCs w:val="28"/>
        </w:rPr>
        <w:t>загораемости</w:t>
      </w:r>
      <w:proofErr w:type="spellEnd"/>
      <w:r w:rsidRPr="00716070">
        <w:rPr>
          <w:spacing w:val="4"/>
          <w:sz w:val="28"/>
          <w:szCs w:val="28"/>
        </w:rPr>
        <w:t xml:space="preserve"> лесов по областям и районам в виде изолиний и различной окраски по классам пожарной опасности наносится на синоптические карты и передается органам лесного хозя</w:t>
      </w:r>
      <w:r w:rsidRPr="00716070">
        <w:rPr>
          <w:spacing w:val="4"/>
          <w:sz w:val="28"/>
          <w:szCs w:val="28"/>
        </w:rPr>
        <w:t>й</w:t>
      </w:r>
      <w:r w:rsidRPr="00716070">
        <w:rPr>
          <w:spacing w:val="4"/>
          <w:sz w:val="28"/>
          <w:szCs w:val="28"/>
        </w:rPr>
        <w:t>ства. Представленные сведения являются для лесохозяйственных предпр</w:t>
      </w:r>
      <w:r w:rsidRPr="00716070">
        <w:rPr>
          <w:spacing w:val="4"/>
          <w:sz w:val="28"/>
          <w:szCs w:val="28"/>
        </w:rPr>
        <w:t>и</w:t>
      </w:r>
      <w:r w:rsidRPr="00716070">
        <w:rPr>
          <w:spacing w:val="4"/>
          <w:sz w:val="28"/>
          <w:szCs w:val="28"/>
        </w:rPr>
        <w:t>ятий основой по принятию необходимых мер по предупреждению возмо</w:t>
      </w:r>
      <w:r w:rsidRPr="00716070">
        <w:rPr>
          <w:spacing w:val="4"/>
          <w:sz w:val="28"/>
          <w:szCs w:val="28"/>
        </w:rPr>
        <w:t>ж</w:t>
      </w:r>
      <w:r w:rsidRPr="00716070">
        <w:rPr>
          <w:spacing w:val="4"/>
          <w:sz w:val="28"/>
          <w:szCs w:val="28"/>
        </w:rPr>
        <w:t xml:space="preserve">ности возникновения и распространения пожаров и регламентации работы </w:t>
      </w:r>
      <w:proofErr w:type="spellStart"/>
      <w:r w:rsidRPr="00716070">
        <w:rPr>
          <w:spacing w:val="4"/>
          <w:sz w:val="28"/>
          <w:szCs w:val="28"/>
        </w:rPr>
        <w:t>лесопожарных</w:t>
      </w:r>
      <w:proofErr w:type="spellEnd"/>
      <w:r w:rsidRPr="00716070">
        <w:rPr>
          <w:spacing w:val="4"/>
          <w:sz w:val="28"/>
          <w:szCs w:val="28"/>
        </w:rPr>
        <w:t xml:space="preserve"> служб. </w:t>
      </w:r>
    </w:p>
    <w:p w:rsidR="00590188" w:rsidRPr="00716070" w:rsidRDefault="00590188" w:rsidP="00590188">
      <w:pPr>
        <w:widowControl w:val="0"/>
        <w:ind w:firstLine="425"/>
        <w:jc w:val="both"/>
        <w:rPr>
          <w:sz w:val="28"/>
          <w:szCs w:val="28"/>
        </w:rPr>
      </w:pPr>
      <w:proofErr w:type="gramStart"/>
      <w:r w:rsidRPr="00716070">
        <w:rPr>
          <w:sz w:val="28"/>
          <w:szCs w:val="28"/>
        </w:rPr>
        <w:t xml:space="preserve">Для получения сведений о погодных условиях непосредственно в зоне обслуживания </w:t>
      </w:r>
      <w:proofErr w:type="spellStart"/>
      <w:r w:rsidRPr="00716070">
        <w:rPr>
          <w:sz w:val="28"/>
          <w:szCs w:val="28"/>
        </w:rPr>
        <w:t>лесопожарных</w:t>
      </w:r>
      <w:proofErr w:type="spellEnd"/>
      <w:r w:rsidRPr="00716070">
        <w:rPr>
          <w:sz w:val="28"/>
          <w:szCs w:val="28"/>
        </w:rPr>
        <w:t xml:space="preserve"> станций, в дополнение к получаемой от </w:t>
      </w:r>
      <w:proofErr w:type="spellStart"/>
      <w:r w:rsidRPr="00716070">
        <w:rPr>
          <w:sz w:val="28"/>
          <w:szCs w:val="28"/>
        </w:rPr>
        <w:t>Гидр</w:t>
      </w:r>
      <w:r w:rsidRPr="00716070">
        <w:rPr>
          <w:sz w:val="28"/>
          <w:szCs w:val="28"/>
        </w:rPr>
        <w:t>о</w:t>
      </w:r>
      <w:r w:rsidRPr="00716070">
        <w:rPr>
          <w:sz w:val="28"/>
          <w:szCs w:val="28"/>
        </w:rPr>
        <w:t>метеоцентра</w:t>
      </w:r>
      <w:proofErr w:type="spellEnd"/>
      <w:r w:rsidRPr="00716070">
        <w:rPr>
          <w:sz w:val="28"/>
          <w:szCs w:val="28"/>
        </w:rPr>
        <w:t xml:space="preserve"> метеорологической информации о пожарной опасности в лесу по условиям погоды, предусматривается их оснащение указателями пожа</w:t>
      </w:r>
      <w:r w:rsidRPr="00716070">
        <w:rPr>
          <w:sz w:val="28"/>
          <w:szCs w:val="28"/>
        </w:rPr>
        <w:t>р</w:t>
      </w:r>
      <w:r w:rsidRPr="00716070">
        <w:rPr>
          <w:sz w:val="28"/>
          <w:szCs w:val="28"/>
        </w:rPr>
        <w:t>ной опасности погоды  (УСП-1), с помощью которых автоматически опред</w:t>
      </w:r>
      <w:r w:rsidRPr="00716070">
        <w:rPr>
          <w:sz w:val="28"/>
          <w:szCs w:val="28"/>
        </w:rPr>
        <w:t>е</w:t>
      </w:r>
      <w:r w:rsidRPr="00716070">
        <w:rPr>
          <w:sz w:val="28"/>
          <w:szCs w:val="28"/>
        </w:rPr>
        <w:t xml:space="preserve">ляется комплексный показатель </w:t>
      </w:r>
      <w:proofErr w:type="spellStart"/>
      <w:r w:rsidRPr="00716070">
        <w:rPr>
          <w:sz w:val="28"/>
          <w:szCs w:val="28"/>
        </w:rPr>
        <w:t>загораемости</w:t>
      </w:r>
      <w:proofErr w:type="spellEnd"/>
      <w:r w:rsidRPr="00716070">
        <w:rPr>
          <w:sz w:val="28"/>
          <w:szCs w:val="28"/>
        </w:rPr>
        <w:t xml:space="preserve"> и класс пожарной опасности лесов по условиям погоды.</w:t>
      </w:r>
      <w:proofErr w:type="gramEnd"/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716070">
        <w:rPr>
          <w:color w:val="000000"/>
          <w:sz w:val="28"/>
          <w:szCs w:val="28"/>
        </w:rPr>
        <w:t>Достоверная и оперативная информация о пожарной опасности лесов по условиям погоды способствует своевременному обнаружению пожаров и п</w:t>
      </w:r>
      <w:r w:rsidRPr="00716070">
        <w:rPr>
          <w:color w:val="000000"/>
          <w:sz w:val="28"/>
          <w:szCs w:val="28"/>
        </w:rPr>
        <w:t>о</w:t>
      </w:r>
      <w:r w:rsidRPr="00716070">
        <w:rPr>
          <w:color w:val="000000"/>
          <w:sz w:val="28"/>
          <w:szCs w:val="28"/>
        </w:rPr>
        <w:t xml:space="preserve">вышению эффективности системы охраны лесов от пожара. Для получения </w:t>
      </w:r>
      <w:r w:rsidRPr="00716070">
        <w:rPr>
          <w:color w:val="000000"/>
          <w:sz w:val="28"/>
          <w:szCs w:val="28"/>
        </w:rPr>
        <w:lastRenderedPageBreak/>
        <w:t>своевременной информации непосредственно в условиях лесничества и др</w:t>
      </w:r>
      <w:r w:rsidRPr="00716070">
        <w:rPr>
          <w:color w:val="000000"/>
          <w:sz w:val="28"/>
          <w:szCs w:val="28"/>
        </w:rPr>
        <w:t>у</w:t>
      </w:r>
      <w:r w:rsidRPr="00716070">
        <w:rPr>
          <w:color w:val="000000"/>
          <w:sz w:val="28"/>
          <w:szCs w:val="28"/>
        </w:rPr>
        <w:t>гих структурных подразделений лесохозяйственных предприятий использ</w:t>
      </w:r>
      <w:r w:rsidRPr="00716070">
        <w:rPr>
          <w:color w:val="000000"/>
          <w:sz w:val="28"/>
          <w:szCs w:val="28"/>
        </w:rPr>
        <w:t>у</w:t>
      </w:r>
      <w:r w:rsidRPr="00716070">
        <w:rPr>
          <w:color w:val="000000"/>
          <w:sz w:val="28"/>
          <w:szCs w:val="28"/>
        </w:rPr>
        <w:t>ются не только рассмотренные выше шкалы, но приборы для оценки пожа</w:t>
      </w:r>
      <w:r w:rsidRPr="00716070">
        <w:rPr>
          <w:color w:val="000000"/>
          <w:sz w:val="28"/>
          <w:szCs w:val="28"/>
        </w:rPr>
        <w:t>р</w:t>
      </w:r>
      <w:r w:rsidRPr="00716070">
        <w:rPr>
          <w:color w:val="000000"/>
          <w:sz w:val="28"/>
          <w:szCs w:val="28"/>
        </w:rPr>
        <w:t>ной опасности лесов по условиям погоды.</w:t>
      </w:r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sz w:val="28"/>
          <w:szCs w:val="28"/>
        </w:rPr>
      </w:pPr>
      <w:r w:rsidRPr="00716070">
        <w:rPr>
          <w:b/>
          <w:bCs/>
          <w:color w:val="000000"/>
          <w:sz w:val="28"/>
          <w:szCs w:val="28"/>
        </w:rPr>
        <w:t xml:space="preserve">Индикаторные деревянные бруски, </w:t>
      </w:r>
      <w:r w:rsidRPr="00716070">
        <w:rPr>
          <w:bCs/>
          <w:color w:val="000000"/>
          <w:sz w:val="28"/>
          <w:szCs w:val="28"/>
        </w:rPr>
        <w:t>предложенные</w:t>
      </w:r>
      <w:r w:rsidRPr="00716070">
        <w:rPr>
          <w:b/>
          <w:bCs/>
          <w:color w:val="000000"/>
          <w:sz w:val="28"/>
          <w:szCs w:val="28"/>
        </w:rPr>
        <w:t xml:space="preserve"> </w:t>
      </w:r>
      <w:r w:rsidRPr="00716070">
        <w:rPr>
          <w:color w:val="000000"/>
          <w:sz w:val="28"/>
          <w:szCs w:val="28"/>
        </w:rPr>
        <w:t>американским сп</w:t>
      </w:r>
      <w:r w:rsidRPr="00716070">
        <w:rPr>
          <w:color w:val="000000"/>
          <w:sz w:val="28"/>
          <w:szCs w:val="28"/>
        </w:rPr>
        <w:t>е</w:t>
      </w:r>
      <w:r w:rsidRPr="00716070">
        <w:rPr>
          <w:color w:val="000000"/>
          <w:sz w:val="28"/>
          <w:szCs w:val="28"/>
        </w:rPr>
        <w:t xml:space="preserve">циалистом Г. Т. </w:t>
      </w:r>
      <w:proofErr w:type="spellStart"/>
      <w:r w:rsidRPr="00716070">
        <w:rPr>
          <w:color w:val="000000"/>
          <w:sz w:val="28"/>
          <w:szCs w:val="28"/>
        </w:rPr>
        <w:t>Джизборном</w:t>
      </w:r>
      <w:proofErr w:type="spellEnd"/>
      <w:r w:rsidRPr="00716070">
        <w:rPr>
          <w:color w:val="000000"/>
          <w:sz w:val="28"/>
          <w:szCs w:val="28"/>
        </w:rPr>
        <w:t>, используются для оценки влажности горючих материалов и применяются в США, Канаде, Японии, Австралии, Эстонии. При этом в различных странах при изготовлении брусков используют древ</w:t>
      </w:r>
      <w:r w:rsidRPr="00716070">
        <w:rPr>
          <w:color w:val="000000"/>
          <w:sz w:val="28"/>
          <w:szCs w:val="28"/>
        </w:rPr>
        <w:t>е</w:t>
      </w:r>
      <w:r w:rsidRPr="00716070">
        <w:rPr>
          <w:color w:val="000000"/>
          <w:sz w:val="28"/>
          <w:szCs w:val="28"/>
        </w:rPr>
        <w:t>сину различных древесных пород: в Канаде – пихты, в Японии – кипариса и липы японской, в Эстонии – березовый шпон. Для хвойных пород размеры брусков составляют 6×0,3×45 см, для лиственных – 2,2×1,2×45 см.</w:t>
      </w:r>
    </w:p>
    <w:p w:rsidR="00590188" w:rsidRPr="003E001A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b/>
          <w:color w:val="000000"/>
          <w:spacing w:val="-4"/>
          <w:sz w:val="28"/>
          <w:szCs w:val="28"/>
        </w:rPr>
      </w:pPr>
      <w:r w:rsidRPr="00716070">
        <w:rPr>
          <w:color w:val="000000"/>
          <w:spacing w:val="-4"/>
          <w:sz w:val="28"/>
          <w:szCs w:val="28"/>
        </w:rPr>
        <w:t xml:space="preserve">Бруски взвешивают один раз в день (16 ч), когда горючие материалы при </w:t>
      </w:r>
      <w:proofErr w:type="spellStart"/>
      <w:r w:rsidRPr="00716070">
        <w:rPr>
          <w:color w:val="000000"/>
          <w:spacing w:val="-4"/>
          <w:sz w:val="28"/>
          <w:szCs w:val="28"/>
        </w:rPr>
        <w:t>бездождевом</w:t>
      </w:r>
      <w:proofErr w:type="spellEnd"/>
      <w:r w:rsidRPr="00716070">
        <w:rPr>
          <w:color w:val="000000"/>
          <w:spacing w:val="-4"/>
          <w:sz w:val="28"/>
          <w:szCs w:val="28"/>
        </w:rPr>
        <w:t xml:space="preserve"> периоде имеют минимальную влажность. Срок службы индик</w:t>
      </w:r>
      <w:r w:rsidRPr="00716070">
        <w:rPr>
          <w:color w:val="000000"/>
          <w:spacing w:val="-4"/>
          <w:sz w:val="28"/>
          <w:szCs w:val="28"/>
        </w:rPr>
        <w:t>а</w:t>
      </w:r>
      <w:r w:rsidRPr="00716070">
        <w:rPr>
          <w:color w:val="000000"/>
          <w:spacing w:val="-4"/>
          <w:sz w:val="28"/>
          <w:szCs w:val="28"/>
        </w:rPr>
        <w:t>торных брусков – один год. При изготовлении их высушивают до нулевой влажности. Индикаторные бруски монтируются по четыре штуки и укладыв</w:t>
      </w:r>
      <w:r w:rsidRPr="00716070">
        <w:rPr>
          <w:color w:val="000000"/>
          <w:spacing w:val="-4"/>
          <w:sz w:val="28"/>
          <w:szCs w:val="28"/>
        </w:rPr>
        <w:t>а</w:t>
      </w:r>
      <w:r w:rsidRPr="00716070">
        <w:rPr>
          <w:color w:val="000000"/>
          <w:spacing w:val="-4"/>
          <w:sz w:val="28"/>
          <w:szCs w:val="28"/>
        </w:rPr>
        <w:t>ются в тени на подставку из железной проволоки на высоте 10–25 см над по</w:t>
      </w:r>
      <w:r w:rsidRPr="00716070">
        <w:rPr>
          <w:color w:val="000000"/>
          <w:spacing w:val="-4"/>
          <w:sz w:val="28"/>
          <w:szCs w:val="28"/>
        </w:rPr>
        <w:t>ч</w:t>
      </w:r>
      <w:r w:rsidRPr="00716070">
        <w:rPr>
          <w:color w:val="000000"/>
          <w:spacing w:val="-4"/>
          <w:sz w:val="28"/>
          <w:szCs w:val="28"/>
        </w:rPr>
        <w:t>вой. При определении вероятности возникновения пожаров пользуются шк</w:t>
      </w:r>
      <w:r w:rsidRPr="00716070">
        <w:rPr>
          <w:color w:val="000000"/>
          <w:spacing w:val="-4"/>
          <w:sz w:val="28"/>
          <w:szCs w:val="28"/>
        </w:rPr>
        <w:t>а</w:t>
      </w:r>
      <w:r w:rsidRPr="00716070">
        <w:rPr>
          <w:color w:val="000000"/>
          <w:spacing w:val="-4"/>
          <w:sz w:val="28"/>
          <w:szCs w:val="28"/>
        </w:rPr>
        <w:t>лой</w:t>
      </w:r>
      <w:r>
        <w:rPr>
          <w:color w:val="000000"/>
          <w:spacing w:val="-4"/>
          <w:sz w:val="28"/>
          <w:szCs w:val="28"/>
        </w:rPr>
        <w:t>.</w:t>
      </w:r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spacing w:val="-4"/>
          <w:sz w:val="28"/>
          <w:szCs w:val="28"/>
        </w:rPr>
      </w:pPr>
      <w:r w:rsidRPr="00716070">
        <w:rPr>
          <w:color w:val="000000"/>
          <w:sz w:val="28"/>
          <w:szCs w:val="28"/>
        </w:rPr>
        <w:t>В США в результате длительного применения деревянных брусков для определения пожарной опасности пришли к выводу, что данный метод не д</w:t>
      </w:r>
      <w:r w:rsidRPr="00716070">
        <w:rPr>
          <w:color w:val="000000"/>
          <w:sz w:val="28"/>
          <w:szCs w:val="28"/>
        </w:rPr>
        <w:t>а</w:t>
      </w:r>
      <w:r w:rsidRPr="00716070">
        <w:rPr>
          <w:color w:val="000000"/>
          <w:sz w:val="28"/>
          <w:szCs w:val="28"/>
        </w:rPr>
        <w:t xml:space="preserve">ет точного представления о </w:t>
      </w:r>
      <w:r w:rsidRPr="00716070">
        <w:rPr>
          <w:color w:val="000000"/>
          <w:spacing w:val="-4"/>
          <w:sz w:val="28"/>
          <w:szCs w:val="28"/>
        </w:rPr>
        <w:t>влажности лесных горючих материалов. Бруски не всегда могут служить эквивалентом лесных горючих материалов. Затруднен также подбор средних условий на местности, в которых их следует размещать.</w:t>
      </w:r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8"/>
          <w:szCs w:val="28"/>
        </w:rPr>
      </w:pPr>
      <w:r w:rsidRPr="00716070">
        <w:rPr>
          <w:bCs/>
          <w:color w:val="000000"/>
          <w:sz w:val="28"/>
          <w:szCs w:val="28"/>
        </w:rPr>
        <w:t xml:space="preserve">Разработанный </w:t>
      </w:r>
      <w:r w:rsidRPr="00716070">
        <w:rPr>
          <w:color w:val="000000"/>
          <w:sz w:val="28"/>
          <w:szCs w:val="28"/>
        </w:rPr>
        <w:t xml:space="preserve">Г. П. </w:t>
      </w:r>
      <w:proofErr w:type="spellStart"/>
      <w:r w:rsidRPr="00716070">
        <w:rPr>
          <w:color w:val="000000"/>
          <w:sz w:val="28"/>
          <w:szCs w:val="28"/>
        </w:rPr>
        <w:t>Телицыным</w:t>
      </w:r>
      <w:proofErr w:type="spellEnd"/>
      <w:r w:rsidRPr="00716070">
        <w:rPr>
          <w:b/>
          <w:bCs/>
          <w:color w:val="000000"/>
          <w:sz w:val="28"/>
          <w:szCs w:val="28"/>
        </w:rPr>
        <w:t xml:space="preserve"> указатель степени пожарной опасн</w:t>
      </w:r>
      <w:r w:rsidRPr="00716070">
        <w:rPr>
          <w:b/>
          <w:bCs/>
          <w:color w:val="000000"/>
          <w:sz w:val="28"/>
          <w:szCs w:val="28"/>
        </w:rPr>
        <w:t>о</w:t>
      </w:r>
      <w:r w:rsidRPr="00716070">
        <w:rPr>
          <w:b/>
          <w:bCs/>
          <w:color w:val="000000"/>
          <w:sz w:val="28"/>
          <w:szCs w:val="28"/>
        </w:rPr>
        <w:t>сти погоды УСП-1,</w:t>
      </w:r>
      <w:r w:rsidRPr="00716070">
        <w:rPr>
          <w:color w:val="000000"/>
          <w:sz w:val="28"/>
          <w:szCs w:val="28"/>
        </w:rPr>
        <w:t xml:space="preserve"> предназначен для автоматического определения класса пожарной опасности лесов по условиям погоды.</w:t>
      </w:r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8"/>
          <w:szCs w:val="28"/>
        </w:rPr>
      </w:pPr>
      <w:r w:rsidRPr="00716070">
        <w:rPr>
          <w:color w:val="000000"/>
          <w:sz w:val="28"/>
          <w:szCs w:val="28"/>
        </w:rPr>
        <w:t xml:space="preserve">При использовании прибора УСП его устанавливают со снятой крышкой по отвесу на деревянном столбе высотой </w:t>
      </w:r>
      <w:smartTag w:uri="urn:schemas-microsoft-com:office:smarttags" w:element="metricconverter">
        <w:smartTagPr>
          <w:attr w:name="ProductID" w:val="1,8 м"/>
        </w:smartTagPr>
        <w:r w:rsidRPr="00716070">
          <w:rPr>
            <w:color w:val="000000"/>
            <w:sz w:val="28"/>
            <w:szCs w:val="28"/>
          </w:rPr>
          <w:t>1,8 м</w:t>
        </w:r>
      </w:smartTag>
      <w:r w:rsidRPr="00716070">
        <w:rPr>
          <w:color w:val="000000"/>
          <w:sz w:val="28"/>
          <w:szCs w:val="28"/>
        </w:rPr>
        <w:t xml:space="preserve"> так, чтобы на него не падала тень от окружающих предметов. Показания прибора снимаются ежедневно в 12 ч по местному времени.</w:t>
      </w:r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b/>
          <w:bCs/>
          <w:color w:val="000000"/>
          <w:spacing w:val="4"/>
          <w:sz w:val="28"/>
          <w:szCs w:val="28"/>
        </w:rPr>
      </w:pPr>
      <w:r w:rsidRPr="00716070">
        <w:rPr>
          <w:b/>
          <w:bCs/>
          <w:i/>
          <w:color w:val="000000"/>
          <w:spacing w:val="4"/>
          <w:sz w:val="28"/>
          <w:szCs w:val="28"/>
        </w:rPr>
        <w:t>Электронный вычислитель пожарной опасности.</w:t>
      </w:r>
      <w:r w:rsidRPr="00716070">
        <w:rPr>
          <w:b/>
          <w:bCs/>
          <w:color w:val="000000"/>
          <w:spacing w:val="4"/>
          <w:sz w:val="28"/>
          <w:szCs w:val="28"/>
        </w:rPr>
        <w:t xml:space="preserve"> </w:t>
      </w:r>
      <w:r w:rsidRPr="00716070">
        <w:rPr>
          <w:color w:val="000000"/>
          <w:spacing w:val="4"/>
          <w:sz w:val="28"/>
          <w:szCs w:val="28"/>
        </w:rPr>
        <w:t>Прибор разраб</w:t>
      </w:r>
      <w:r w:rsidRPr="00716070">
        <w:rPr>
          <w:color w:val="000000"/>
          <w:spacing w:val="4"/>
          <w:sz w:val="28"/>
          <w:szCs w:val="28"/>
        </w:rPr>
        <w:t>о</w:t>
      </w:r>
      <w:r w:rsidRPr="00716070">
        <w:rPr>
          <w:color w:val="000000"/>
          <w:spacing w:val="4"/>
          <w:sz w:val="28"/>
          <w:szCs w:val="28"/>
        </w:rPr>
        <w:t>тан в Электронном центре лесной службы США. Путем отметок на цифе</w:t>
      </w:r>
      <w:r w:rsidRPr="00716070">
        <w:rPr>
          <w:color w:val="000000"/>
          <w:spacing w:val="4"/>
          <w:sz w:val="28"/>
          <w:szCs w:val="28"/>
        </w:rPr>
        <w:t>р</w:t>
      </w:r>
      <w:r w:rsidRPr="00716070">
        <w:rPr>
          <w:color w:val="000000"/>
          <w:spacing w:val="4"/>
          <w:sz w:val="28"/>
          <w:szCs w:val="28"/>
        </w:rPr>
        <w:t>блатах учитываются следующие факторы погоды: относительная вла</w:t>
      </w:r>
      <w:r w:rsidRPr="00716070">
        <w:rPr>
          <w:color w:val="000000"/>
          <w:spacing w:val="4"/>
          <w:sz w:val="28"/>
          <w:szCs w:val="28"/>
        </w:rPr>
        <w:t>ж</w:t>
      </w:r>
      <w:r w:rsidRPr="00716070">
        <w:rPr>
          <w:color w:val="000000"/>
          <w:spacing w:val="4"/>
          <w:sz w:val="28"/>
          <w:szCs w:val="28"/>
        </w:rPr>
        <w:t>ность и температура воздуха, скорость ветра и количество осадков, а также вегетационная стадия (фаза) травянистой растительности. Три положения стрелки измерителя отображают на шкале показатель засухи, степень влажности горючих материалов, индекс скорости распространения огня.</w:t>
      </w:r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spacing w:val="-2"/>
          <w:sz w:val="28"/>
          <w:szCs w:val="28"/>
        </w:rPr>
      </w:pPr>
      <w:r w:rsidRPr="00716070">
        <w:rPr>
          <w:b/>
          <w:bCs/>
          <w:i/>
          <w:color w:val="000000"/>
          <w:spacing w:val="-2"/>
          <w:sz w:val="28"/>
          <w:szCs w:val="28"/>
        </w:rPr>
        <w:t>Автоматическая система «Датран-100».</w:t>
      </w:r>
      <w:r w:rsidRPr="00716070">
        <w:rPr>
          <w:b/>
          <w:bCs/>
          <w:color w:val="000000"/>
          <w:spacing w:val="-2"/>
          <w:sz w:val="28"/>
          <w:szCs w:val="28"/>
        </w:rPr>
        <w:t xml:space="preserve"> </w:t>
      </w:r>
      <w:proofErr w:type="gramStart"/>
      <w:r w:rsidRPr="00716070">
        <w:rPr>
          <w:color w:val="000000"/>
          <w:spacing w:val="-2"/>
          <w:sz w:val="28"/>
          <w:szCs w:val="28"/>
        </w:rPr>
        <w:t>В связи с потребностью в р</w:t>
      </w:r>
      <w:r w:rsidRPr="00716070">
        <w:rPr>
          <w:color w:val="000000"/>
          <w:spacing w:val="-2"/>
          <w:sz w:val="28"/>
          <w:szCs w:val="28"/>
        </w:rPr>
        <w:t>е</w:t>
      </w:r>
      <w:r w:rsidRPr="00716070">
        <w:rPr>
          <w:color w:val="000000"/>
          <w:spacing w:val="-2"/>
          <w:sz w:val="28"/>
          <w:szCs w:val="28"/>
        </w:rPr>
        <w:t>гулярной автоматической передаче сведений из отдаленных малонаселенных районов в Канаде</w:t>
      </w:r>
      <w:proofErr w:type="gramEnd"/>
      <w:r w:rsidRPr="00716070">
        <w:rPr>
          <w:color w:val="000000"/>
          <w:spacing w:val="-2"/>
          <w:sz w:val="28"/>
          <w:szCs w:val="28"/>
        </w:rPr>
        <w:t xml:space="preserve"> (г. Оттава) разработана автоматическая измерительная с</w:t>
      </w:r>
      <w:r w:rsidRPr="00716070">
        <w:rPr>
          <w:color w:val="000000"/>
          <w:spacing w:val="-2"/>
          <w:sz w:val="28"/>
          <w:szCs w:val="28"/>
        </w:rPr>
        <w:t>и</w:t>
      </w:r>
      <w:r w:rsidRPr="00716070">
        <w:rPr>
          <w:color w:val="000000"/>
          <w:spacing w:val="-2"/>
          <w:sz w:val="28"/>
          <w:szCs w:val="28"/>
        </w:rPr>
        <w:t>стема, предназначенная для дистанционной передачи пожарно-метеорологической информации.</w:t>
      </w:r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8"/>
          <w:szCs w:val="28"/>
        </w:rPr>
      </w:pPr>
      <w:r w:rsidRPr="00716070">
        <w:rPr>
          <w:color w:val="000000"/>
          <w:sz w:val="28"/>
          <w:szCs w:val="28"/>
        </w:rPr>
        <w:t xml:space="preserve">Система «Датран-100» включает в себя центральную командную или главную станцию </w:t>
      </w:r>
      <w:r w:rsidRPr="00716070">
        <w:rPr>
          <w:color w:val="000000"/>
          <w:sz w:val="28"/>
          <w:szCs w:val="28"/>
          <w:lang w:val="en-US"/>
        </w:rPr>
        <w:t>Master</w:t>
      </w:r>
      <w:r w:rsidRPr="00716070">
        <w:rPr>
          <w:color w:val="000000"/>
          <w:sz w:val="28"/>
          <w:szCs w:val="28"/>
        </w:rPr>
        <w:t xml:space="preserve"> и размещаемые на охраняемой территории периф</w:t>
      </w:r>
      <w:r w:rsidRPr="00716070">
        <w:rPr>
          <w:color w:val="000000"/>
          <w:sz w:val="28"/>
          <w:szCs w:val="28"/>
        </w:rPr>
        <w:t>е</w:t>
      </w:r>
      <w:r w:rsidRPr="00716070">
        <w:rPr>
          <w:color w:val="000000"/>
          <w:sz w:val="28"/>
          <w:szCs w:val="28"/>
        </w:rPr>
        <w:t>рийные измерительно-передающие станции «</w:t>
      </w:r>
      <w:r w:rsidRPr="00716070">
        <w:rPr>
          <w:color w:val="000000"/>
          <w:sz w:val="28"/>
          <w:szCs w:val="28"/>
          <w:lang w:val="en-US"/>
        </w:rPr>
        <w:t>Satellite</w:t>
      </w:r>
      <w:r w:rsidRPr="00716070">
        <w:rPr>
          <w:color w:val="000000"/>
          <w:sz w:val="28"/>
          <w:szCs w:val="28"/>
        </w:rPr>
        <w:t>». Центральная коман</w:t>
      </w:r>
      <w:r w:rsidRPr="00716070">
        <w:rPr>
          <w:color w:val="000000"/>
          <w:sz w:val="28"/>
          <w:szCs w:val="28"/>
        </w:rPr>
        <w:t>д</w:t>
      </w:r>
      <w:r w:rsidRPr="00716070">
        <w:rPr>
          <w:color w:val="000000"/>
          <w:sz w:val="28"/>
          <w:szCs w:val="28"/>
        </w:rPr>
        <w:lastRenderedPageBreak/>
        <w:t>ная станция по радио направляет запросы измерительным станциям по зар</w:t>
      </w:r>
      <w:r w:rsidRPr="00716070">
        <w:rPr>
          <w:color w:val="000000"/>
          <w:sz w:val="28"/>
          <w:szCs w:val="28"/>
        </w:rPr>
        <w:t>а</w:t>
      </w:r>
      <w:r w:rsidRPr="00716070">
        <w:rPr>
          <w:color w:val="000000"/>
          <w:sz w:val="28"/>
          <w:szCs w:val="28"/>
        </w:rPr>
        <w:t>нее заданной программе. Последние в ответ на запрос передают свои мете</w:t>
      </w:r>
      <w:r w:rsidRPr="00716070">
        <w:rPr>
          <w:color w:val="000000"/>
          <w:sz w:val="28"/>
          <w:szCs w:val="28"/>
        </w:rPr>
        <w:t>о</w:t>
      </w:r>
      <w:r w:rsidRPr="00716070">
        <w:rPr>
          <w:color w:val="000000"/>
          <w:sz w:val="28"/>
          <w:szCs w:val="28"/>
        </w:rPr>
        <w:t xml:space="preserve">сводки </w:t>
      </w:r>
      <w:r w:rsidR="00B05FE5">
        <w:rPr>
          <w:color w:val="000000"/>
          <w:sz w:val="28"/>
          <w:szCs w:val="28"/>
        </w:rPr>
        <w:t>с</w:t>
      </w:r>
      <w:r w:rsidRPr="00716070">
        <w:rPr>
          <w:color w:val="000000"/>
          <w:sz w:val="28"/>
          <w:szCs w:val="28"/>
        </w:rPr>
        <w:t xml:space="preserve"> последней информацией о местных погодных условиях. Кроме р</w:t>
      </w:r>
      <w:r w:rsidRPr="00716070">
        <w:rPr>
          <w:color w:val="000000"/>
          <w:sz w:val="28"/>
          <w:szCs w:val="28"/>
        </w:rPr>
        <w:t>а</w:t>
      </w:r>
      <w:r w:rsidRPr="00716070">
        <w:rPr>
          <w:color w:val="000000"/>
          <w:sz w:val="28"/>
          <w:szCs w:val="28"/>
        </w:rPr>
        <w:t>боты в автоматическом режиме по заданной программе, в необходимых сл</w:t>
      </w:r>
      <w:r w:rsidRPr="00716070">
        <w:rPr>
          <w:color w:val="000000"/>
          <w:sz w:val="28"/>
          <w:szCs w:val="28"/>
        </w:rPr>
        <w:t>у</w:t>
      </w:r>
      <w:r w:rsidRPr="00716070">
        <w:rPr>
          <w:color w:val="000000"/>
          <w:sz w:val="28"/>
          <w:szCs w:val="28"/>
        </w:rPr>
        <w:t>чаях предусмотрена передача незапланированных запросов на отдельную станцию или на все станции в любое время суток по усмотрению оператора. Сведения содержат дату и время сеанса связи, условный номер измерител</w:t>
      </w:r>
      <w:r w:rsidRPr="00716070">
        <w:rPr>
          <w:color w:val="000000"/>
          <w:sz w:val="28"/>
          <w:szCs w:val="28"/>
        </w:rPr>
        <w:t>ь</w:t>
      </w:r>
      <w:r w:rsidRPr="00716070">
        <w:rPr>
          <w:color w:val="000000"/>
          <w:sz w:val="28"/>
          <w:szCs w:val="28"/>
        </w:rPr>
        <w:t>ной станции, скорость ветра, относительную влажность и температуру во</w:t>
      </w:r>
      <w:r w:rsidRPr="00716070">
        <w:rPr>
          <w:color w:val="000000"/>
          <w:sz w:val="28"/>
          <w:szCs w:val="28"/>
        </w:rPr>
        <w:t>з</w:t>
      </w:r>
      <w:r w:rsidRPr="00716070">
        <w:rPr>
          <w:color w:val="000000"/>
          <w:sz w:val="28"/>
          <w:szCs w:val="28"/>
        </w:rPr>
        <w:t>духа, степень отражения солнечного света. Система предназначена для сам</w:t>
      </w:r>
      <w:r w:rsidRPr="00716070">
        <w:rPr>
          <w:color w:val="000000"/>
          <w:sz w:val="28"/>
          <w:szCs w:val="28"/>
        </w:rPr>
        <w:t>о</w:t>
      </w:r>
      <w:r w:rsidRPr="00716070">
        <w:rPr>
          <w:color w:val="000000"/>
          <w:sz w:val="28"/>
          <w:szCs w:val="28"/>
        </w:rPr>
        <w:t>стоятельной эксплуатации и обслуживания производственным персоналом органов лесного хозяйства.</w:t>
      </w:r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sz w:val="28"/>
          <w:szCs w:val="28"/>
        </w:rPr>
      </w:pPr>
      <w:r w:rsidRPr="00716070">
        <w:rPr>
          <w:sz w:val="28"/>
          <w:szCs w:val="28"/>
        </w:rPr>
        <w:t>В Швеции для определения степени пожарной опасности лесов по усл</w:t>
      </w:r>
      <w:r w:rsidRPr="00716070">
        <w:rPr>
          <w:sz w:val="28"/>
          <w:szCs w:val="28"/>
        </w:rPr>
        <w:t>о</w:t>
      </w:r>
      <w:r w:rsidRPr="00716070">
        <w:rPr>
          <w:sz w:val="28"/>
          <w:szCs w:val="28"/>
        </w:rPr>
        <w:t>виям погоды используют прибор, автоматически учитывающий на открытой местности совокупное влияние                 атмосферных осадков, температуры и влажности воздуха, солнечной радиации и силы ветра.</w:t>
      </w:r>
    </w:p>
    <w:p w:rsidR="00590188" w:rsidRPr="00716070" w:rsidRDefault="00590188" w:rsidP="00590188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sz w:val="28"/>
          <w:szCs w:val="28"/>
        </w:rPr>
      </w:pPr>
      <w:r w:rsidRPr="00716070">
        <w:rPr>
          <w:sz w:val="28"/>
          <w:szCs w:val="28"/>
        </w:rPr>
        <w:t xml:space="preserve">М. А. </w:t>
      </w:r>
      <w:proofErr w:type="spellStart"/>
      <w:r w:rsidRPr="00716070">
        <w:rPr>
          <w:sz w:val="28"/>
          <w:szCs w:val="28"/>
        </w:rPr>
        <w:t>Шешуковым</w:t>
      </w:r>
      <w:proofErr w:type="spellEnd"/>
      <w:r w:rsidRPr="00716070">
        <w:rPr>
          <w:sz w:val="28"/>
          <w:szCs w:val="28"/>
        </w:rPr>
        <w:t xml:space="preserve"> разработан способ оценки пожарной опасности в лесу по условиям погоды индикаторным прибором             ИПЛ-2, принцип де</w:t>
      </w:r>
      <w:r w:rsidRPr="00716070">
        <w:rPr>
          <w:sz w:val="28"/>
          <w:szCs w:val="28"/>
        </w:rPr>
        <w:t>й</w:t>
      </w:r>
      <w:r w:rsidRPr="00716070">
        <w:rPr>
          <w:sz w:val="28"/>
          <w:szCs w:val="28"/>
        </w:rPr>
        <w:t>ствия которого основан на измерении электропроводности материалов при различной влажности.</w:t>
      </w:r>
    </w:p>
    <w:p w:rsidR="00E7410B" w:rsidRPr="008C3A57" w:rsidRDefault="00E7410B" w:rsidP="00E7410B">
      <w:pPr>
        <w:shd w:val="clear" w:color="auto" w:fill="FFFFFF"/>
        <w:jc w:val="both"/>
        <w:rPr>
          <w:color w:val="000000"/>
          <w:spacing w:val="2"/>
          <w:sz w:val="30"/>
          <w:szCs w:val="30"/>
        </w:rPr>
      </w:pPr>
      <w:r w:rsidRPr="007356AF">
        <w:rPr>
          <w:i/>
          <w:color w:val="000000"/>
          <w:spacing w:val="2"/>
          <w:sz w:val="30"/>
          <w:szCs w:val="30"/>
        </w:rPr>
        <w:t xml:space="preserve">Регламентация действий </w:t>
      </w:r>
      <w:proofErr w:type="spellStart"/>
      <w:r w:rsidRPr="007356AF">
        <w:rPr>
          <w:i/>
          <w:color w:val="000000"/>
          <w:spacing w:val="2"/>
          <w:sz w:val="30"/>
          <w:szCs w:val="30"/>
        </w:rPr>
        <w:t>лесопожарных</w:t>
      </w:r>
      <w:proofErr w:type="spellEnd"/>
      <w:r w:rsidRPr="007356AF">
        <w:rPr>
          <w:i/>
          <w:color w:val="000000"/>
          <w:spacing w:val="2"/>
          <w:sz w:val="30"/>
          <w:szCs w:val="30"/>
        </w:rPr>
        <w:t xml:space="preserve"> служб</w:t>
      </w:r>
      <w:r>
        <w:rPr>
          <w:b/>
          <w:i/>
          <w:color w:val="000000"/>
          <w:spacing w:val="2"/>
          <w:sz w:val="30"/>
          <w:szCs w:val="30"/>
        </w:rPr>
        <w:t xml:space="preserve">. </w:t>
      </w:r>
      <w:r w:rsidRPr="008C3A57">
        <w:rPr>
          <w:iCs/>
          <w:color w:val="000000"/>
          <w:spacing w:val="2"/>
          <w:sz w:val="30"/>
          <w:szCs w:val="30"/>
        </w:rPr>
        <w:t xml:space="preserve">В </w:t>
      </w:r>
      <w:r w:rsidRPr="008C3A57">
        <w:rPr>
          <w:color w:val="000000"/>
          <w:spacing w:val="2"/>
          <w:sz w:val="30"/>
          <w:szCs w:val="30"/>
        </w:rPr>
        <w:t>зависимости от зн</w:t>
      </w:r>
      <w:r w:rsidRPr="008C3A57">
        <w:rPr>
          <w:color w:val="000000"/>
          <w:spacing w:val="2"/>
          <w:sz w:val="30"/>
          <w:szCs w:val="30"/>
        </w:rPr>
        <w:t>а</w:t>
      </w:r>
      <w:r w:rsidRPr="008C3A57">
        <w:rPr>
          <w:color w:val="000000"/>
          <w:spacing w:val="2"/>
          <w:sz w:val="30"/>
          <w:szCs w:val="30"/>
        </w:rPr>
        <w:t xml:space="preserve">чения комплексного показателя по шкалам В. Г. Нестерова, </w:t>
      </w:r>
      <w:proofErr w:type="spellStart"/>
      <w:r w:rsidRPr="008C3A57">
        <w:rPr>
          <w:color w:val="000000"/>
          <w:spacing w:val="2"/>
          <w:sz w:val="30"/>
          <w:szCs w:val="30"/>
        </w:rPr>
        <w:t>Гидром</w:t>
      </w:r>
      <w:r w:rsidRPr="008C3A57">
        <w:rPr>
          <w:color w:val="000000"/>
          <w:spacing w:val="2"/>
          <w:sz w:val="30"/>
          <w:szCs w:val="30"/>
        </w:rPr>
        <w:t>е</w:t>
      </w:r>
      <w:r w:rsidRPr="008C3A57">
        <w:rPr>
          <w:color w:val="000000"/>
          <w:spacing w:val="2"/>
          <w:sz w:val="30"/>
          <w:szCs w:val="30"/>
        </w:rPr>
        <w:t>теоцентра</w:t>
      </w:r>
      <w:proofErr w:type="spellEnd"/>
      <w:r w:rsidRPr="008C3A57">
        <w:rPr>
          <w:color w:val="000000"/>
          <w:spacing w:val="2"/>
          <w:sz w:val="30"/>
          <w:szCs w:val="30"/>
        </w:rPr>
        <w:t xml:space="preserve"> (ГМЦ), Н. А. </w:t>
      </w:r>
      <w:proofErr w:type="spellStart"/>
      <w:r w:rsidRPr="008C3A57">
        <w:rPr>
          <w:color w:val="000000"/>
          <w:spacing w:val="2"/>
          <w:sz w:val="30"/>
          <w:szCs w:val="30"/>
        </w:rPr>
        <w:t>Диченкова</w:t>
      </w:r>
      <w:proofErr w:type="spellEnd"/>
      <w:r w:rsidRPr="008C3A57">
        <w:rPr>
          <w:color w:val="000000"/>
          <w:spacing w:val="2"/>
          <w:sz w:val="30"/>
          <w:szCs w:val="30"/>
        </w:rPr>
        <w:t xml:space="preserve"> проводится регламентация работы </w:t>
      </w:r>
      <w:proofErr w:type="spellStart"/>
      <w:r w:rsidRPr="008C3A57">
        <w:rPr>
          <w:color w:val="000000"/>
          <w:spacing w:val="2"/>
          <w:sz w:val="30"/>
          <w:szCs w:val="30"/>
        </w:rPr>
        <w:t>лесопожарных</w:t>
      </w:r>
      <w:proofErr w:type="spellEnd"/>
      <w:r w:rsidRPr="008C3A57">
        <w:rPr>
          <w:color w:val="000000"/>
          <w:spacing w:val="2"/>
          <w:sz w:val="30"/>
          <w:szCs w:val="30"/>
        </w:rPr>
        <w:t xml:space="preserve"> служб. В начале весны и в конце осени при длительной засухе через каждые 10 дней, независимо от значения вычисленного показателя и класса пожарной опасности,   он повышается на один класс. </w:t>
      </w:r>
    </w:p>
    <w:p w:rsidR="00E7410B" w:rsidRPr="008C3A57" w:rsidRDefault="00E7410B" w:rsidP="00E7410B">
      <w:pPr>
        <w:ind w:firstLine="360"/>
        <w:jc w:val="both"/>
        <w:rPr>
          <w:color w:val="000000"/>
          <w:spacing w:val="2"/>
          <w:sz w:val="30"/>
          <w:szCs w:val="30"/>
        </w:rPr>
      </w:pPr>
      <w:r w:rsidRPr="008C3A57">
        <w:rPr>
          <w:color w:val="000000"/>
          <w:spacing w:val="2"/>
          <w:sz w:val="30"/>
          <w:szCs w:val="30"/>
        </w:rPr>
        <w:t xml:space="preserve">Краткосрочный (до 3-х дней) прогноз </w:t>
      </w:r>
      <w:proofErr w:type="spellStart"/>
      <w:r w:rsidRPr="008C3A57">
        <w:rPr>
          <w:color w:val="000000"/>
          <w:spacing w:val="2"/>
          <w:sz w:val="30"/>
          <w:szCs w:val="30"/>
        </w:rPr>
        <w:t>загораемости</w:t>
      </w:r>
      <w:proofErr w:type="spellEnd"/>
      <w:r w:rsidRPr="008C3A57">
        <w:rPr>
          <w:color w:val="000000"/>
          <w:spacing w:val="2"/>
          <w:sz w:val="30"/>
          <w:szCs w:val="30"/>
        </w:rPr>
        <w:t xml:space="preserve"> лесов по обл</w:t>
      </w:r>
      <w:r w:rsidRPr="008C3A57">
        <w:rPr>
          <w:color w:val="000000"/>
          <w:spacing w:val="2"/>
          <w:sz w:val="30"/>
          <w:szCs w:val="30"/>
        </w:rPr>
        <w:t>а</w:t>
      </w:r>
      <w:r w:rsidRPr="008C3A57">
        <w:rPr>
          <w:color w:val="000000"/>
          <w:spacing w:val="2"/>
          <w:sz w:val="30"/>
          <w:szCs w:val="30"/>
        </w:rPr>
        <w:t>стям и районам в</w:t>
      </w:r>
      <w:r w:rsidRPr="008C3A57">
        <w:rPr>
          <w:spacing w:val="2"/>
          <w:sz w:val="30"/>
          <w:szCs w:val="30"/>
        </w:rPr>
        <w:t xml:space="preserve"> </w:t>
      </w:r>
      <w:r w:rsidRPr="008C3A57">
        <w:rPr>
          <w:color w:val="000000"/>
          <w:spacing w:val="2"/>
          <w:sz w:val="30"/>
          <w:szCs w:val="30"/>
        </w:rPr>
        <w:t>виде изолиний различной окраски по классам пожа</w:t>
      </w:r>
      <w:r w:rsidRPr="008C3A57">
        <w:rPr>
          <w:color w:val="000000"/>
          <w:spacing w:val="2"/>
          <w:sz w:val="30"/>
          <w:szCs w:val="30"/>
        </w:rPr>
        <w:t>р</w:t>
      </w:r>
      <w:r w:rsidRPr="008C3A57">
        <w:rPr>
          <w:color w:val="000000"/>
          <w:spacing w:val="2"/>
          <w:sz w:val="30"/>
          <w:szCs w:val="30"/>
        </w:rPr>
        <w:t xml:space="preserve">ной опасности наносятся на синоптические </w:t>
      </w:r>
      <w:proofErr w:type="gramStart"/>
      <w:r w:rsidRPr="008C3A57">
        <w:rPr>
          <w:color w:val="000000"/>
          <w:spacing w:val="2"/>
          <w:sz w:val="30"/>
          <w:szCs w:val="30"/>
        </w:rPr>
        <w:t>карты</w:t>
      </w:r>
      <w:proofErr w:type="gramEnd"/>
      <w:r w:rsidRPr="008C3A57">
        <w:rPr>
          <w:color w:val="000000"/>
          <w:spacing w:val="2"/>
          <w:sz w:val="30"/>
          <w:szCs w:val="30"/>
        </w:rPr>
        <w:t xml:space="preserve"> и передается орг</w:t>
      </w:r>
      <w:r w:rsidRPr="008C3A57">
        <w:rPr>
          <w:color w:val="000000"/>
          <w:spacing w:val="2"/>
          <w:sz w:val="30"/>
          <w:szCs w:val="30"/>
        </w:rPr>
        <w:t>а</w:t>
      </w:r>
      <w:r w:rsidRPr="008C3A57">
        <w:rPr>
          <w:color w:val="000000"/>
          <w:spacing w:val="2"/>
          <w:sz w:val="30"/>
          <w:szCs w:val="30"/>
        </w:rPr>
        <w:t xml:space="preserve">нам лесного хозяйства. </w:t>
      </w:r>
    </w:p>
    <w:p w:rsidR="00E7410B" w:rsidRDefault="00E7410B" w:rsidP="00E7410B">
      <w:pPr>
        <w:ind w:firstLine="360"/>
        <w:jc w:val="both"/>
        <w:rPr>
          <w:color w:val="000000"/>
          <w:spacing w:val="2"/>
          <w:sz w:val="30"/>
          <w:szCs w:val="30"/>
        </w:rPr>
      </w:pPr>
      <w:r w:rsidRPr="008C3A57">
        <w:rPr>
          <w:color w:val="000000"/>
          <w:spacing w:val="2"/>
          <w:sz w:val="30"/>
          <w:szCs w:val="30"/>
        </w:rPr>
        <w:t>Представленные сведения являются основой для лесохозяйственных предприятий по принятию необходимых мер  предупреждения  во</w:t>
      </w:r>
      <w:r w:rsidRPr="008C3A57">
        <w:rPr>
          <w:color w:val="000000"/>
          <w:spacing w:val="2"/>
          <w:sz w:val="30"/>
          <w:szCs w:val="30"/>
        </w:rPr>
        <w:t>з</w:t>
      </w:r>
      <w:r w:rsidRPr="008C3A57">
        <w:rPr>
          <w:color w:val="000000"/>
          <w:spacing w:val="2"/>
          <w:sz w:val="30"/>
          <w:szCs w:val="30"/>
        </w:rPr>
        <w:t>никновения и распро</w:t>
      </w:r>
      <w:r w:rsidRPr="008C3A57">
        <w:rPr>
          <w:color w:val="000000"/>
          <w:spacing w:val="2"/>
          <w:sz w:val="30"/>
          <w:szCs w:val="30"/>
        </w:rPr>
        <w:softHyphen/>
        <w:t xml:space="preserve">странения пожаров и регламентации работы </w:t>
      </w:r>
      <w:proofErr w:type="spellStart"/>
      <w:r w:rsidRPr="008C3A57">
        <w:rPr>
          <w:color w:val="000000"/>
          <w:spacing w:val="2"/>
          <w:sz w:val="30"/>
          <w:szCs w:val="30"/>
        </w:rPr>
        <w:t>лес</w:t>
      </w:r>
      <w:r w:rsidRPr="008C3A57">
        <w:rPr>
          <w:color w:val="000000"/>
          <w:spacing w:val="2"/>
          <w:sz w:val="30"/>
          <w:szCs w:val="30"/>
        </w:rPr>
        <w:t>о</w:t>
      </w:r>
      <w:r w:rsidRPr="008C3A57">
        <w:rPr>
          <w:color w:val="000000"/>
          <w:spacing w:val="2"/>
          <w:sz w:val="30"/>
          <w:szCs w:val="30"/>
        </w:rPr>
        <w:t>пожарных</w:t>
      </w:r>
      <w:proofErr w:type="spellEnd"/>
      <w:r w:rsidRPr="008C3A57">
        <w:rPr>
          <w:color w:val="000000"/>
          <w:spacing w:val="2"/>
          <w:sz w:val="30"/>
          <w:szCs w:val="30"/>
        </w:rPr>
        <w:t xml:space="preserve"> служб</w:t>
      </w:r>
      <w:r w:rsidR="00B05FE5">
        <w:rPr>
          <w:color w:val="000000"/>
          <w:spacing w:val="2"/>
          <w:sz w:val="30"/>
          <w:szCs w:val="30"/>
        </w:rPr>
        <w:t xml:space="preserve"> (таблица)</w:t>
      </w:r>
      <w:r w:rsidRPr="008C3A57">
        <w:rPr>
          <w:color w:val="000000"/>
          <w:spacing w:val="2"/>
          <w:sz w:val="30"/>
          <w:szCs w:val="30"/>
        </w:rPr>
        <w:t>.</w:t>
      </w:r>
    </w:p>
    <w:p w:rsidR="00E7410B" w:rsidRDefault="00E7410B" w:rsidP="00E7410B">
      <w:pPr>
        <w:ind w:firstLine="360"/>
        <w:jc w:val="both"/>
        <w:rPr>
          <w:color w:val="000000"/>
          <w:spacing w:val="2"/>
          <w:sz w:val="30"/>
          <w:szCs w:val="30"/>
        </w:rPr>
      </w:pPr>
    </w:p>
    <w:p w:rsidR="00E7410B" w:rsidRPr="00B05FE5" w:rsidRDefault="00E7410B" w:rsidP="00E7410B">
      <w:pPr>
        <w:shd w:val="clear" w:color="auto" w:fill="FFFFFF"/>
        <w:ind w:firstLine="340"/>
        <w:jc w:val="both"/>
        <w:rPr>
          <w:b/>
          <w:color w:val="000000"/>
          <w:spacing w:val="2"/>
          <w:sz w:val="30"/>
          <w:szCs w:val="30"/>
        </w:rPr>
      </w:pPr>
      <w:r w:rsidRPr="00B05FE5">
        <w:rPr>
          <w:b/>
          <w:color w:val="000000"/>
          <w:spacing w:val="2"/>
          <w:sz w:val="30"/>
          <w:szCs w:val="30"/>
        </w:rPr>
        <w:t>Задание 1</w:t>
      </w:r>
    </w:p>
    <w:p w:rsidR="00B05FE5" w:rsidRDefault="00B05FE5" w:rsidP="00E7410B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</w:p>
    <w:p w:rsidR="00E7410B" w:rsidRDefault="00B05FE5" w:rsidP="00E7410B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 w:rsidRPr="00B05FE5">
        <w:rPr>
          <w:color w:val="000000"/>
          <w:spacing w:val="2"/>
          <w:sz w:val="30"/>
          <w:szCs w:val="30"/>
        </w:rPr>
        <w:t>В</w:t>
      </w:r>
      <w:r w:rsidR="00E7410B" w:rsidRPr="00B05FE5">
        <w:rPr>
          <w:color w:val="000000"/>
          <w:spacing w:val="2"/>
          <w:sz w:val="30"/>
          <w:szCs w:val="30"/>
        </w:rPr>
        <w:t>ычисл</w:t>
      </w:r>
      <w:r>
        <w:rPr>
          <w:color w:val="000000"/>
          <w:spacing w:val="2"/>
          <w:sz w:val="30"/>
          <w:szCs w:val="30"/>
        </w:rPr>
        <w:t>ите</w:t>
      </w:r>
      <w:r w:rsidR="00E7410B" w:rsidRPr="00B05FE5">
        <w:rPr>
          <w:color w:val="000000"/>
          <w:spacing w:val="2"/>
          <w:sz w:val="30"/>
          <w:szCs w:val="30"/>
        </w:rPr>
        <w:t xml:space="preserve"> комплексный показатель</w:t>
      </w:r>
      <w:r w:rsidR="007356AF" w:rsidRPr="007356AF">
        <w:rPr>
          <w:color w:val="000000"/>
          <w:spacing w:val="2"/>
          <w:sz w:val="30"/>
          <w:szCs w:val="30"/>
        </w:rPr>
        <w:t xml:space="preserve"> </w:t>
      </w:r>
      <w:proofErr w:type="spellStart"/>
      <w:r w:rsidR="007356AF">
        <w:rPr>
          <w:color w:val="000000"/>
          <w:spacing w:val="2"/>
          <w:sz w:val="30"/>
          <w:szCs w:val="30"/>
        </w:rPr>
        <w:t>горимости</w:t>
      </w:r>
      <w:proofErr w:type="spellEnd"/>
      <w:r w:rsidR="007356AF">
        <w:rPr>
          <w:color w:val="000000"/>
          <w:spacing w:val="2"/>
          <w:sz w:val="30"/>
          <w:szCs w:val="30"/>
        </w:rPr>
        <w:t xml:space="preserve"> лесов по условиям погоды</w:t>
      </w:r>
      <w:r w:rsidR="00E7410B" w:rsidRPr="008C3A57">
        <w:rPr>
          <w:color w:val="000000"/>
          <w:spacing w:val="2"/>
          <w:sz w:val="30"/>
          <w:szCs w:val="30"/>
        </w:rPr>
        <w:t xml:space="preserve"> по В. Г. Нестерову, </w:t>
      </w:r>
      <w:proofErr w:type="spellStart"/>
      <w:r>
        <w:rPr>
          <w:color w:val="000000"/>
          <w:spacing w:val="2"/>
          <w:sz w:val="30"/>
          <w:szCs w:val="30"/>
        </w:rPr>
        <w:t>Гидрометеоцентру</w:t>
      </w:r>
      <w:proofErr w:type="spellEnd"/>
      <w:r w:rsidR="00E7410B" w:rsidRPr="008C3A57">
        <w:rPr>
          <w:color w:val="000000"/>
          <w:spacing w:val="2"/>
          <w:sz w:val="30"/>
          <w:szCs w:val="30"/>
        </w:rPr>
        <w:t xml:space="preserve">, по Н. А. </w:t>
      </w:r>
      <w:proofErr w:type="spellStart"/>
      <w:r w:rsidR="00E7410B" w:rsidRPr="008C3A57">
        <w:rPr>
          <w:color w:val="000000"/>
          <w:spacing w:val="2"/>
          <w:sz w:val="30"/>
          <w:szCs w:val="30"/>
        </w:rPr>
        <w:t>Диченкову</w:t>
      </w:r>
      <w:proofErr w:type="spellEnd"/>
      <w:r w:rsidR="00E7410B" w:rsidRPr="008C3A57">
        <w:rPr>
          <w:color w:val="000000"/>
          <w:spacing w:val="2"/>
          <w:sz w:val="30"/>
          <w:szCs w:val="30"/>
        </w:rPr>
        <w:t xml:space="preserve"> </w:t>
      </w:r>
      <w:r w:rsidR="00E7410B">
        <w:rPr>
          <w:color w:val="000000"/>
          <w:spacing w:val="2"/>
          <w:sz w:val="30"/>
          <w:szCs w:val="30"/>
        </w:rPr>
        <w:t xml:space="preserve"> </w:t>
      </w:r>
      <w:r w:rsidR="00E7410B" w:rsidRPr="008C3A57">
        <w:rPr>
          <w:color w:val="000000"/>
          <w:spacing w:val="2"/>
          <w:sz w:val="30"/>
          <w:szCs w:val="30"/>
        </w:rPr>
        <w:t xml:space="preserve">для </w:t>
      </w:r>
      <w:proofErr w:type="spellStart"/>
      <w:r w:rsidR="00E7410B">
        <w:rPr>
          <w:color w:val="000000"/>
          <w:spacing w:val="2"/>
          <w:sz w:val="30"/>
          <w:szCs w:val="30"/>
        </w:rPr>
        <w:t>метеопоказателей</w:t>
      </w:r>
      <w:proofErr w:type="spellEnd"/>
      <w:r w:rsidR="00E7410B">
        <w:rPr>
          <w:color w:val="000000"/>
          <w:spacing w:val="2"/>
          <w:sz w:val="30"/>
          <w:szCs w:val="30"/>
        </w:rPr>
        <w:t xml:space="preserve"> трех дней</w:t>
      </w:r>
      <w:r w:rsidR="007356AF">
        <w:rPr>
          <w:color w:val="000000"/>
          <w:spacing w:val="2"/>
          <w:sz w:val="30"/>
          <w:szCs w:val="30"/>
        </w:rPr>
        <w:t xml:space="preserve"> (таблица </w:t>
      </w:r>
      <w:r w:rsidR="00D777B7">
        <w:rPr>
          <w:color w:val="000000"/>
          <w:spacing w:val="2"/>
          <w:sz w:val="30"/>
          <w:szCs w:val="30"/>
        </w:rPr>
        <w:t>1)</w:t>
      </w:r>
      <w:r w:rsidR="00E7410B" w:rsidRPr="008C3A57">
        <w:rPr>
          <w:color w:val="000000"/>
          <w:spacing w:val="2"/>
          <w:sz w:val="30"/>
          <w:szCs w:val="30"/>
        </w:rPr>
        <w:t>.</w:t>
      </w:r>
    </w:p>
    <w:p w:rsidR="00F85BA1" w:rsidRPr="008C3A57" w:rsidRDefault="00F85BA1" w:rsidP="00F85BA1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 w:rsidRPr="000C7502">
        <w:rPr>
          <w:i/>
          <w:color w:val="000000"/>
          <w:spacing w:val="2"/>
          <w:sz w:val="30"/>
          <w:szCs w:val="30"/>
        </w:rPr>
        <w:t>Показатель пожарной опасности (</w:t>
      </w:r>
      <w:r w:rsidRPr="000C7502">
        <w:rPr>
          <w:b/>
          <w:i/>
          <w:color w:val="000000"/>
          <w:spacing w:val="2"/>
          <w:sz w:val="30"/>
          <w:szCs w:val="30"/>
        </w:rPr>
        <w:t>ППО</w:t>
      </w:r>
      <w:r w:rsidRPr="000C7502">
        <w:rPr>
          <w:i/>
          <w:color w:val="000000"/>
          <w:spacing w:val="2"/>
          <w:sz w:val="30"/>
          <w:szCs w:val="30"/>
        </w:rPr>
        <w:t xml:space="preserve">), предложенный </w:t>
      </w:r>
      <w:proofErr w:type="spellStart"/>
      <w:r w:rsidRPr="000C7502">
        <w:rPr>
          <w:i/>
          <w:color w:val="000000"/>
          <w:spacing w:val="2"/>
          <w:sz w:val="30"/>
          <w:szCs w:val="30"/>
        </w:rPr>
        <w:t>В.Г.Нестеровым</w:t>
      </w:r>
      <w:proofErr w:type="spellEnd"/>
      <w:r w:rsidRPr="008C3A57">
        <w:rPr>
          <w:color w:val="000000"/>
          <w:spacing w:val="2"/>
          <w:sz w:val="30"/>
          <w:szCs w:val="30"/>
        </w:rPr>
        <w:t xml:space="preserve"> рассчитывается путем ежедневного суммирования (нарастающим итогом</w:t>
      </w:r>
      <w:r>
        <w:rPr>
          <w:color w:val="000000"/>
          <w:spacing w:val="2"/>
          <w:sz w:val="30"/>
          <w:szCs w:val="30"/>
        </w:rPr>
        <w:t xml:space="preserve"> за </w:t>
      </w:r>
      <w:r w:rsidRPr="000C7502">
        <w:rPr>
          <w:color w:val="000000"/>
          <w:spacing w:val="2"/>
          <w:sz w:val="36"/>
          <w:szCs w:val="36"/>
        </w:rPr>
        <w:t>n</w:t>
      </w:r>
      <w:r>
        <w:rPr>
          <w:color w:val="000000"/>
          <w:spacing w:val="2"/>
          <w:sz w:val="30"/>
          <w:szCs w:val="30"/>
        </w:rPr>
        <w:t>=10 дней</w:t>
      </w:r>
      <w:r w:rsidRPr="008C3A57">
        <w:rPr>
          <w:color w:val="000000"/>
          <w:spacing w:val="2"/>
          <w:sz w:val="30"/>
          <w:szCs w:val="30"/>
        </w:rPr>
        <w:t>) произведения температуры возд</w:t>
      </w:r>
      <w:r w:rsidRPr="008C3A57">
        <w:rPr>
          <w:color w:val="000000"/>
          <w:spacing w:val="2"/>
          <w:sz w:val="30"/>
          <w:szCs w:val="30"/>
        </w:rPr>
        <w:t>у</w:t>
      </w:r>
      <w:r w:rsidRPr="008C3A57">
        <w:rPr>
          <w:color w:val="000000"/>
          <w:spacing w:val="2"/>
          <w:sz w:val="30"/>
          <w:szCs w:val="30"/>
        </w:rPr>
        <w:lastRenderedPageBreak/>
        <w:t xml:space="preserve">ха </w:t>
      </w:r>
      <w:r w:rsidRPr="000C7502">
        <w:rPr>
          <w:color w:val="000000"/>
          <w:spacing w:val="2"/>
          <w:sz w:val="36"/>
          <w:szCs w:val="36"/>
          <w:lang w:val="en-US"/>
        </w:rPr>
        <w:t>t</w:t>
      </w:r>
      <w:r>
        <w:rPr>
          <w:color w:val="000000"/>
          <w:spacing w:val="2"/>
          <w:sz w:val="36"/>
          <w:szCs w:val="36"/>
        </w:rPr>
        <w:t xml:space="preserve"> </w:t>
      </w:r>
      <w:r w:rsidRPr="008C3A57">
        <w:rPr>
          <w:color w:val="000000"/>
          <w:spacing w:val="2"/>
          <w:sz w:val="30"/>
          <w:szCs w:val="30"/>
        </w:rPr>
        <w:t>(по сухому термометру</w:t>
      </w:r>
      <w:r>
        <w:rPr>
          <w:color w:val="000000"/>
          <w:spacing w:val="2"/>
          <w:sz w:val="30"/>
          <w:szCs w:val="30"/>
        </w:rPr>
        <w:t xml:space="preserve"> в полдень</w:t>
      </w:r>
      <w:r w:rsidRPr="008C3A57">
        <w:rPr>
          <w:color w:val="000000"/>
          <w:spacing w:val="2"/>
          <w:sz w:val="30"/>
          <w:szCs w:val="30"/>
        </w:rPr>
        <w:t>) на разность температуры возд</w:t>
      </w:r>
      <w:r w:rsidRPr="008C3A57">
        <w:rPr>
          <w:color w:val="000000"/>
          <w:spacing w:val="2"/>
          <w:sz w:val="30"/>
          <w:szCs w:val="30"/>
        </w:rPr>
        <w:t>у</w:t>
      </w:r>
      <w:r w:rsidRPr="008C3A57">
        <w:rPr>
          <w:color w:val="000000"/>
          <w:spacing w:val="2"/>
          <w:sz w:val="30"/>
          <w:szCs w:val="30"/>
        </w:rPr>
        <w:t xml:space="preserve">ха и точки росы </w:t>
      </w:r>
      <w:r w:rsidRPr="000C7502">
        <w:rPr>
          <w:color w:val="000000"/>
          <w:spacing w:val="2"/>
          <w:sz w:val="36"/>
          <w:szCs w:val="36"/>
        </w:rPr>
        <w:t>r</w:t>
      </w:r>
      <w:r>
        <w:rPr>
          <w:color w:val="000000"/>
          <w:spacing w:val="2"/>
          <w:sz w:val="36"/>
          <w:szCs w:val="36"/>
        </w:rPr>
        <w:t xml:space="preserve"> </w:t>
      </w:r>
      <w:r w:rsidRPr="008C3A57">
        <w:rPr>
          <w:color w:val="000000"/>
          <w:spacing w:val="2"/>
          <w:sz w:val="30"/>
          <w:szCs w:val="30"/>
        </w:rPr>
        <w:t>по формуле:</w:t>
      </w:r>
      <w:r w:rsidRPr="008C3A57">
        <w:rPr>
          <w:spacing w:val="2"/>
          <w:sz w:val="30"/>
          <w:szCs w:val="30"/>
        </w:rPr>
        <w:t xml:space="preserve"> </w:t>
      </w:r>
    </w:p>
    <w:p w:rsidR="00F85BA1" w:rsidRPr="008C3A57" w:rsidRDefault="00F85BA1" w:rsidP="00F85BA1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8C3A57">
        <w:rPr>
          <w:spacing w:val="2"/>
          <w:sz w:val="30"/>
          <w:szCs w:val="30"/>
        </w:rPr>
        <w:t xml:space="preserve">             </w:t>
      </w:r>
      <w:r>
        <w:rPr>
          <w:spacing w:val="2"/>
          <w:sz w:val="30"/>
          <w:szCs w:val="30"/>
        </w:rPr>
        <w:t xml:space="preserve">                  </w:t>
      </w:r>
      <w:r w:rsidRPr="008C3A57">
        <w:rPr>
          <w:spacing w:val="2"/>
          <w:sz w:val="30"/>
          <w:szCs w:val="30"/>
        </w:rPr>
        <w:t xml:space="preserve"> </w:t>
      </w:r>
      <w:r w:rsidRPr="008C3A57">
        <w:rPr>
          <w:spacing w:val="2"/>
          <w:position w:val="-16"/>
          <w:sz w:val="30"/>
          <w:szCs w:val="30"/>
        </w:rPr>
        <w:object w:dxaOrig="1880" w:dyaOrig="460">
          <v:shape id="_x0000_i1029" type="#_x0000_t75" style="width:173.9pt;height:28.55pt" o:ole="">
            <v:imagedata r:id="rId14" o:title=""/>
          </v:shape>
          <o:OLEObject Type="Embed" ProgID="Equation.3" ShapeID="_x0000_i1029" DrawAspect="Content" ObjectID="_1584166354" r:id="rId15"/>
        </w:object>
      </w:r>
      <w:r w:rsidRPr="008C3A57">
        <w:rPr>
          <w:spacing w:val="2"/>
          <w:sz w:val="30"/>
          <w:szCs w:val="30"/>
        </w:rPr>
        <w:t xml:space="preserve">                                             </w:t>
      </w:r>
    </w:p>
    <w:p w:rsidR="00F85BA1" w:rsidRDefault="00F85BA1" w:rsidP="00F85BA1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 w:rsidRPr="000C7502">
        <w:rPr>
          <w:i/>
          <w:color w:val="000000"/>
          <w:spacing w:val="2"/>
          <w:sz w:val="30"/>
          <w:szCs w:val="30"/>
        </w:rPr>
        <w:t xml:space="preserve">Показатель </w:t>
      </w:r>
      <w:proofErr w:type="spellStart"/>
      <w:r w:rsidRPr="000C7502">
        <w:rPr>
          <w:i/>
          <w:color w:val="000000"/>
          <w:spacing w:val="2"/>
          <w:sz w:val="30"/>
          <w:szCs w:val="30"/>
        </w:rPr>
        <w:t>Гидрометеоцентра</w:t>
      </w:r>
      <w:proofErr w:type="spellEnd"/>
      <w:r w:rsidRPr="000C7502">
        <w:rPr>
          <w:i/>
          <w:color w:val="000000"/>
          <w:spacing w:val="2"/>
          <w:sz w:val="30"/>
          <w:szCs w:val="30"/>
        </w:rPr>
        <w:t xml:space="preserve"> (ГМЦ)</w:t>
      </w:r>
      <w:r w:rsidRPr="008C3A57">
        <w:rPr>
          <w:color w:val="000000"/>
          <w:spacing w:val="2"/>
          <w:sz w:val="30"/>
          <w:szCs w:val="30"/>
        </w:rPr>
        <w:t xml:space="preserve"> определяется </w:t>
      </w:r>
      <w:r>
        <w:rPr>
          <w:color w:val="000000"/>
          <w:spacing w:val="2"/>
          <w:sz w:val="30"/>
          <w:szCs w:val="30"/>
        </w:rPr>
        <w:t>по аналоги</w:t>
      </w:r>
      <w:r>
        <w:rPr>
          <w:color w:val="000000"/>
          <w:spacing w:val="2"/>
          <w:sz w:val="30"/>
          <w:szCs w:val="30"/>
        </w:rPr>
        <w:t>ч</w:t>
      </w:r>
      <w:r>
        <w:rPr>
          <w:color w:val="000000"/>
          <w:spacing w:val="2"/>
          <w:sz w:val="30"/>
          <w:szCs w:val="30"/>
        </w:rPr>
        <w:t>ному соотношению</w:t>
      </w:r>
      <w:r w:rsidRPr="008C3A57">
        <w:rPr>
          <w:color w:val="000000"/>
          <w:spacing w:val="2"/>
          <w:sz w:val="30"/>
          <w:szCs w:val="30"/>
        </w:rPr>
        <w:t xml:space="preserve"> </w:t>
      </w:r>
      <w:r>
        <w:rPr>
          <w:color w:val="000000"/>
          <w:spacing w:val="2"/>
          <w:sz w:val="30"/>
          <w:szCs w:val="30"/>
        </w:rPr>
        <w:t>с корректировкой по количеству выпадающих осадков:</w:t>
      </w:r>
    </w:p>
    <w:p w:rsidR="00F85BA1" w:rsidRPr="008C3A57" w:rsidRDefault="00F85BA1" w:rsidP="00F85BA1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 w:rsidRPr="008C3A57">
        <w:rPr>
          <w:color w:val="000000"/>
          <w:spacing w:val="2"/>
          <w:sz w:val="30"/>
          <w:szCs w:val="30"/>
        </w:rPr>
        <w:t xml:space="preserve">Точка росы </w:t>
      </w:r>
      <w:r>
        <w:rPr>
          <w:color w:val="000000"/>
          <w:spacing w:val="2"/>
          <w:sz w:val="30"/>
          <w:szCs w:val="30"/>
        </w:rPr>
        <w:t xml:space="preserve">(в градусах </w:t>
      </w:r>
      <w:r w:rsidRPr="008C3A57">
        <w:rPr>
          <w:color w:val="000000"/>
          <w:spacing w:val="2"/>
          <w:sz w:val="30"/>
          <w:szCs w:val="30"/>
        </w:rPr>
        <w:t>°С</w:t>
      </w:r>
      <w:r>
        <w:rPr>
          <w:color w:val="000000"/>
          <w:spacing w:val="2"/>
          <w:sz w:val="30"/>
          <w:szCs w:val="30"/>
        </w:rPr>
        <w:t>)</w:t>
      </w:r>
      <w:r w:rsidRPr="008C3A57">
        <w:rPr>
          <w:color w:val="000000"/>
          <w:spacing w:val="2"/>
          <w:sz w:val="30"/>
          <w:szCs w:val="30"/>
        </w:rPr>
        <w:t xml:space="preserve"> определяются по психрометрическим таблицам.</w:t>
      </w:r>
      <w:r w:rsidRPr="005E0B49">
        <w:rPr>
          <w:color w:val="000000"/>
          <w:spacing w:val="2"/>
          <w:sz w:val="30"/>
          <w:szCs w:val="30"/>
        </w:rPr>
        <w:t xml:space="preserve"> </w:t>
      </w:r>
      <w:r>
        <w:rPr>
          <w:color w:val="000000"/>
          <w:spacing w:val="2"/>
          <w:sz w:val="30"/>
          <w:szCs w:val="30"/>
        </w:rPr>
        <w:t>К</w:t>
      </w:r>
      <w:r w:rsidRPr="008C3A57">
        <w:rPr>
          <w:color w:val="000000"/>
          <w:spacing w:val="2"/>
          <w:sz w:val="30"/>
          <w:szCs w:val="30"/>
        </w:rPr>
        <w:t>оличество ежедневно выпадающих осадков</w:t>
      </w:r>
      <w:r>
        <w:rPr>
          <w:color w:val="000000"/>
          <w:spacing w:val="2"/>
          <w:sz w:val="30"/>
          <w:szCs w:val="30"/>
        </w:rPr>
        <w:t xml:space="preserve"> учитывается через коэффициент </w:t>
      </w:r>
      <w:proofErr w:type="gramStart"/>
      <w:r w:rsidRPr="00597771">
        <w:rPr>
          <w:b/>
          <w:i/>
          <w:color w:val="000000"/>
          <w:spacing w:val="2"/>
          <w:sz w:val="36"/>
          <w:szCs w:val="36"/>
        </w:rPr>
        <w:t>к</w:t>
      </w:r>
      <w:proofErr w:type="gramEnd"/>
      <w:r w:rsidRPr="008C3A57">
        <w:rPr>
          <w:color w:val="000000"/>
          <w:spacing w:val="2"/>
          <w:sz w:val="30"/>
          <w:szCs w:val="30"/>
        </w:rPr>
        <w:t>:</w:t>
      </w:r>
    </w:p>
    <w:p w:rsidR="00F85BA1" w:rsidRPr="008C3A57" w:rsidRDefault="00F85BA1" w:rsidP="00F85BA1">
      <w:pPr>
        <w:shd w:val="clear" w:color="auto" w:fill="FFFFFF"/>
        <w:tabs>
          <w:tab w:val="left" w:pos="1930"/>
        </w:tabs>
        <w:ind w:firstLine="340"/>
        <w:jc w:val="both"/>
        <w:rPr>
          <w:color w:val="000000"/>
          <w:spacing w:val="2"/>
          <w:sz w:val="30"/>
          <w:szCs w:val="30"/>
        </w:rPr>
      </w:pPr>
      <w:r w:rsidRPr="008C3A57">
        <w:rPr>
          <w:color w:val="000000"/>
          <w:spacing w:val="2"/>
          <w:sz w:val="30"/>
          <w:szCs w:val="30"/>
        </w:rPr>
        <w:t xml:space="preserve">Осадки, </w:t>
      </w:r>
      <w:proofErr w:type="gramStart"/>
      <w:r w:rsidRPr="008C3A57">
        <w:rPr>
          <w:color w:val="000000"/>
          <w:spacing w:val="2"/>
          <w:sz w:val="30"/>
          <w:szCs w:val="30"/>
        </w:rPr>
        <w:t>мм</w:t>
      </w:r>
      <w:proofErr w:type="gramEnd"/>
      <w:r w:rsidRPr="008C3A57">
        <w:rPr>
          <w:color w:val="000000"/>
          <w:spacing w:val="2"/>
          <w:sz w:val="30"/>
          <w:szCs w:val="30"/>
        </w:rPr>
        <w:t xml:space="preserve">         0   0,1-0,9   1-2,9  3-5,9    6-15,9  16 и более</w:t>
      </w:r>
    </w:p>
    <w:p w:rsidR="00F85BA1" w:rsidRPr="008C3A57" w:rsidRDefault="00F85BA1" w:rsidP="00F85BA1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 w:rsidRPr="008C3A57">
        <w:rPr>
          <w:color w:val="000000"/>
          <w:spacing w:val="2"/>
          <w:sz w:val="30"/>
          <w:szCs w:val="30"/>
        </w:rPr>
        <w:t xml:space="preserve">         </w:t>
      </w:r>
      <w:r w:rsidRPr="00597771">
        <w:rPr>
          <w:b/>
          <w:i/>
          <w:color w:val="000000"/>
          <w:spacing w:val="2"/>
          <w:sz w:val="36"/>
          <w:szCs w:val="36"/>
        </w:rPr>
        <w:t>к</w:t>
      </w:r>
      <w:r w:rsidRPr="008C3A57">
        <w:rPr>
          <w:color w:val="000000"/>
          <w:spacing w:val="2"/>
          <w:sz w:val="30"/>
          <w:szCs w:val="30"/>
        </w:rPr>
        <w:t xml:space="preserve">                 1      0,9       0,6     0,4        0,2       0</w:t>
      </w:r>
    </w:p>
    <w:p w:rsidR="00F85BA1" w:rsidRDefault="00F85BA1" w:rsidP="00F85BA1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</w:rPr>
        <w:t>П</w:t>
      </w:r>
      <w:r w:rsidRPr="008C3A57">
        <w:rPr>
          <w:color w:val="000000"/>
          <w:spacing w:val="2"/>
          <w:sz w:val="30"/>
          <w:szCs w:val="30"/>
        </w:rPr>
        <w:t>олн</w:t>
      </w:r>
      <w:r>
        <w:rPr>
          <w:color w:val="000000"/>
          <w:spacing w:val="2"/>
          <w:sz w:val="30"/>
          <w:szCs w:val="30"/>
        </w:rPr>
        <w:t>ое отсутствие</w:t>
      </w:r>
      <w:r w:rsidRPr="008C3A57">
        <w:rPr>
          <w:color w:val="000000"/>
          <w:spacing w:val="2"/>
          <w:sz w:val="30"/>
          <w:szCs w:val="30"/>
        </w:rPr>
        <w:t xml:space="preserve"> пожарной опасности </w:t>
      </w:r>
      <w:r>
        <w:rPr>
          <w:color w:val="000000"/>
          <w:spacing w:val="2"/>
          <w:sz w:val="30"/>
          <w:szCs w:val="30"/>
        </w:rPr>
        <w:t>наблюдается при выпад</w:t>
      </w:r>
      <w:r>
        <w:rPr>
          <w:color w:val="000000"/>
          <w:spacing w:val="2"/>
          <w:sz w:val="30"/>
          <w:szCs w:val="30"/>
        </w:rPr>
        <w:t>е</w:t>
      </w:r>
      <w:r>
        <w:rPr>
          <w:color w:val="000000"/>
          <w:spacing w:val="2"/>
          <w:sz w:val="30"/>
          <w:szCs w:val="30"/>
        </w:rPr>
        <w:t xml:space="preserve">нии </w:t>
      </w:r>
      <w:r w:rsidRPr="008C3A57">
        <w:rPr>
          <w:color w:val="000000"/>
          <w:spacing w:val="2"/>
          <w:sz w:val="30"/>
          <w:szCs w:val="30"/>
        </w:rPr>
        <w:t xml:space="preserve">в течение суток осадков </w:t>
      </w:r>
      <w:r>
        <w:rPr>
          <w:color w:val="000000"/>
          <w:spacing w:val="2"/>
          <w:sz w:val="30"/>
          <w:szCs w:val="30"/>
        </w:rPr>
        <w:t xml:space="preserve">в </w:t>
      </w:r>
      <w:r w:rsidRPr="008C3A57">
        <w:rPr>
          <w:color w:val="000000"/>
          <w:spacing w:val="2"/>
          <w:sz w:val="30"/>
          <w:szCs w:val="30"/>
        </w:rPr>
        <w:t>количеств</w:t>
      </w:r>
      <w:r>
        <w:rPr>
          <w:color w:val="000000"/>
          <w:spacing w:val="2"/>
          <w:sz w:val="30"/>
          <w:szCs w:val="30"/>
        </w:rPr>
        <w:t>е</w:t>
      </w:r>
      <w:r w:rsidRPr="008C3A57">
        <w:rPr>
          <w:color w:val="000000"/>
          <w:spacing w:val="2"/>
          <w:sz w:val="30"/>
          <w:szCs w:val="30"/>
        </w:rPr>
        <w:t xml:space="preserve"> не менее 16 мм. При мен</w:t>
      </w:r>
      <w:r w:rsidRPr="008C3A57">
        <w:rPr>
          <w:color w:val="000000"/>
          <w:spacing w:val="2"/>
          <w:sz w:val="30"/>
          <w:szCs w:val="30"/>
        </w:rPr>
        <w:t>ь</w:t>
      </w:r>
      <w:r w:rsidRPr="008C3A57">
        <w:rPr>
          <w:color w:val="000000"/>
          <w:spacing w:val="2"/>
          <w:sz w:val="30"/>
          <w:szCs w:val="30"/>
        </w:rPr>
        <w:t>шем количестве осадков пожарная опасность снижается, но не устр</w:t>
      </w:r>
      <w:r w:rsidRPr="008C3A57">
        <w:rPr>
          <w:color w:val="000000"/>
          <w:spacing w:val="2"/>
          <w:sz w:val="30"/>
          <w:szCs w:val="30"/>
        </w:rPr>
        <w:t>а</w:t>
      </w:r>
      <w:r w:rsidRPr="008C3A57">
        <w:rPr>
          <w:color w:val="000000"/>
          <w:spacing w:val="2"/>
          <w:sz w:val="30"/>
          <w:szCs w:val="30"/>
        </w:rPr>
        <w:t>няется полностью.</w:t>
      </w:r>
      <w:r w:rsidRPr="00A85B8E">
        <w:rPr>
          <w:color w:val="000000"/>
          <w:spacing w:val="2"/>
          <w:sz w:val="30"/>
          <w:szCs w:val="30"/>
        </w:rPr>
        <w:t xml:space="preserve"> </w:t>
      </w:r>
      <w:r w:rsidRPr="008C3A57">
        <w:rPr>
          <w:color w:val="000000"/>
          <w:spacing w:val="2"/>
          <w:sz w:val="30"/>
          <w:szCs w:val="30"/>
        </w:rPr>
        <w:t xml:space="preserve">Ценность этих способов </w:t>
      </w:r>
      <w:r>
        <w:rPr>
          <w:color w:val="000000"/>
          <w:spacing w:val="2"/>
          <w:sz w:val="30"/>
          <w:szCs w:val="30"/>
        </w:rPr>
        <w:t>определения ППО закл</w:t>
      </w:r>
      <w:r>
        <w:rPr>
          <w:color w:val="000000"/>
          <w:spacing w:val="2"/>
          <w:sz w:val="30"/>
          <w:szCs w:val="30"/>
        </w:rPr>
        <w:t>ю</w:t>
      </w:r>
      <w:r>
        <w:rPr>
          <w:color w:val="000000"/>
          <w:spacing w:val="2"/>
          <w:sz w:val="30"/>
          <w:szCs w:val="30"/>
        </w:rPr>
        <w:t>чаетс</w:t>
      </w:r>
      <w:r w:rsidRPr="008C3A57">
        <w:rPr>
          <w:color w:val="000000"/>
          <w:spacing w:val="2"/>
          <w:sz w:val="30"/>
          <w:szCs w:val="30"/>
        </w:rPr>
        <w:t xml:space="preserve">я </w:t>
      </w:r>
      <w:r>
        <w:rPr>
          <w:color w:val="000000"/>
          <w:spacing w:val="2"/>
          <w:sz w:val="30"/>
          <w:szCs w:val="30"/>
        </w:rPr>
        <w:t>в</w:t>
      </w:r>
      <w:r w:rsidRPr="008C3A57">
        <w:rPr>
          <w:color w:val="000000"/>
          <w:spacing w:val="2"/>
          <w:sz w:val="30"/>
          <w:szCs w:val="30"/>
        </w:rPr>
        <w:t xml:space="preserve"> простот</w:t>
      </w:r>
      <w:r>
        <w:rPr>
          <w:color w:val="000000"/>
          <w:spacing w:val="2"/>
          <w:sz w:val="30"/>
          <w:szCs w:val="30"/>
        </w:rPr>
        <w:t>е</w:t>
      </w:r>
      <w:r w:rsidRPr="008C3A57">
        <w:rPr>
          <w:color w:val="000000"/>
          <w:spacing w:val="2"/>
          <w:sz w:val="30"/>
          <w:szCs w:val="30"/>
        </w:rPr>
        <w:t xml:space="preserve"> и универсальност</w:t>
      </w:r>
      <w:r>
        <w:rPr>
          <w:color w:val="000000"/>
          <w:spacing w:val="2"/>
          <w:sz w:val="30"/>
          <w:szCs w:val="30"/>
        </w:rPr>
        <w:t>и</w:t>
      </w:r>
      <w:r w:rsidRPr="008C3A57">
        <w:rPr>
          <w:color w:val="000000"/>
          <w:spacing w:val="2"/>
          <w:sz w:val="30"/>
          <w:szCs w:val="30"/>
        </w:rPr>
        <w:t>. О</w:t>
      </w:r>
      <w:r>
        <w:rPr>
          <w:color w:val="000000"/>
          <w:spacing w:val="2"/>
          <w:sz w:val="30"/>
          <w:szCs w:val="30"/>
        </w:rPr>
        <w:t>днако</w:t>
      </w:r>
      <w:r w:rsidRPr="008C3A57">
        <w:rPr>
          <w:color w:val="000000"/>
          <w:spacing w:val="2"/>
          <w:sz w:val="30"/>
          <w:szCs w:val="30"/>
        </w:rPr>
        <w:t xml:space="preserve"> недостат</w:t>
      </w:r>
      <w:r>
        <w:rPr>
          <w:color w:val="000000"/>
          <w:spacing w:val="2"/>
          <w:sz w:val="30"/>
          <w:szCs w:val="30"/>
        </w:rPr>
        <w:t>ок их  состоит в том</w:t>
      </w:r>
      <w:r w:rsidRPr="008C3A57">
        <w:rPr>
          <w:color w:val="000000"/>
          <w:spacing w:val="2"/>
          <w:sz w:val="30"/>
          <w:szCs w:val="30"/>
        </w:rPr>
        <w:t>, что расчеты проводятся только один раз в сутки по данным баз</w:t>
      </w:r>
      <w:r w:rsidRPr="008C3A57">
        <w:rPr>
          <w:color w:val="000000"/>
          <w:spacing w:val="2"/>
          <w:sz w:val="30"/>
          <w:szCs w:val="30"/>
        </w:rPr>
        <w:t>о</w:t>
      </w:r>
      <w:r w:rsidRPr="008C3A57">
        <w:rPr>
          <w:color w:val="000000"/>
          <w:spacing w:val="2"/>
          <w:sz w:val="30"/>
          <w:szCs w:val="30"/>
        </w:rPr>
        <w:t xml:space="preserve">вых метеостанций без учета состояния ЛГМ </w:t>
      </w:r>
      <w:r>
        <w:rPr>
          <w:color w:val="000000"/>
          <w:spacing w:val="2"/>
          <w:sz w:val="30"/>
          <w:szCs w:val="30"/>
        </w:rPr>
        <w:t xml:space="preserve">и </w:t>
      </w:r>
      <w:r w:rsidRPr="008C3A57">
        <w:rPr>
          <w:color w:val="000000"/>
          <w:spacing w:val="2"/>
          <w:sz w:val="30"/>
          <w:szCs w:val="30"/>
        </w:rPr>
        <w:t xml:space="preserve">суточного </w:t>
      </w:r>
      <w:r>
        <w:rPr>
          <w:color w:val="000000"/>
          <w:spacing w:val="2"/>
          <w:sz w:val="30"/>
          <w:szCs w:val="30"/>
        </w:rPr>
        <w:t xml:space="preserve">хода </w:t>
      </w:r>
      <w:r w:rsidRPr="008C3A57">
        <w:rPr>
          <w:color w:val="000000"/>
          <w:spacing w:val="2"/>
          <w:sz w:val="30"/>
          <w:szCs w:val="30"/>
        </w:rPr>
        <w:t>измен</w:t>
      </w:r>
      <w:r w:rsidRPr="008C3A57">
        <w:rPr>
          <w:color w:val="000000"/>
          <w:spacing w:val="2"/>
          <w:sz w:val="30"/>
          <w:szCs w:val="30"/>
        </w:rPr>
        <w:t>е</w:t>
      </w:r>
      <w:r w:rsidRPr="008C3A57">
        <w:rPr>
          <w:color w:val="000000"/>
          <w:spacing w:val="2"/>
          <w:sz w:val="30"/>
          <w:szCs w:val="30"/>
        </w:rPr>
        <w:t>ни</w:t>
      </w:r>
      <w:r>
        <w:rPr>
          <w:color w:val="000000"/>
          <w:spacing w:val="2"/>
          <w:sz w:val="30"/>
          <w:szCs w:val="30"/>
        </w:rPr>
        <w:t xml:space="preserve">й </w:t>
      </w:r>
      <w:proofErr w:type="spellStart"/>
      <w:r w:rsidRPr="008C3A57">
        <w:rPr>
          <w:color w:val="000000"/>
          <w:spacing w:val="2"/>
          <w:sz w:val="30"/>
          <w:szCs w:val="30"/>
        </w:rPr>
        <w:t>метеопоказателей</w:t>
      </w:r>
      <w:proofErr w:type="spellEnd"/>
      <w:r>
        <w:rPr>
          <w:color w:val="000000"/>
          <w:spacing w:val="2"/>
          <w:sz w:val="30"/>
          <w:szCs w:val="30"/>
        </w:rPr>
        <w:t>.</w:t>
      </w:r>
    </w:p>
    <w:p w:rsidR="00F85BA1" w:rsidRPr="008C3A57" w:rsidRDefault="00F85BA1" w:rsidP="00F85BA1">
      <w:pPr>
        <w:ind w:firstLine="360"/>
        <w:jc w:val="both"/>
        <w:rPr>
          <w:b/>
          <w:i/>
          <w:color w:val="000000"/>
          <w:spacing w:val="2"/>
          <w:sz w:val="30"/>
          <w:szCs w:val="30"/>
        </w:rPr>
      </w:pPr>
      <w:r w:rsidRPr="00C43973">
        <w:rPr>
          <w:i/>
          <w:color w:val="000000"/>
          <w:spacing w:val="2"/>
          <w:sz w:val="30"/>
          <w:szCs w:val="30"/>
        </w:rPr>
        <w:t xml:space="preserve">Комплексный показатель </w:t>
      </w:r>
      <w:proofErr w:type="spellStart"/>
      <w:r>
        <w:rPr>
          <w:i/>
          <w:color w:val="000000"/>
          <w:spacing w:val="2"/>
          <w:sz w:val="30"/>
          <w:szCs w:val="30"/>
        </w:rPr>
        <w:t>Д</w:t>
      </w:r>
      <w:r w:rsidRPr="00C43973">
        <w:rPr>
          <w:i/>
          <w:color w:val="000000"/>
          <w:spacing w:val="2"/>
          <w:sz w:val="30"/>
          <w:szCs w:val="30"/>
        </w:rPr>
        <w:t>иченкова</w:t>
      </w:r>
      <w:proofErr w:type="spellEnd"/>
      <w:r w:rsidRPr="00C43973">
        <w:rPr>
          <w:i/>
          <w:color w:val="000000"/>
          <w:spacing w:val="2"/>
          <w:sz w:val="30"/>
          <w:szCs w:val="30"/>
        </w:rPr>
        <w:t xml:space="preserve"> Н. А.</w:t>
      </w:r>
      <w:r>
        <w:rPr>
          <w:i/>
          <w:color w:val="000000"/>
          <w:spacing w:val="2"/>
          <w:sz w:val="30"/>
          <w:szCs w:val="30"/>
        </w:rPr>
        <w:t xml:space="preserve"> </w:t>
      </w:r>
      <w:r w:rsidRPr="008C3A57">
        <w:rPr>
          <w:color w:val="000000"/>
          <w:spacing w:val="2"/>
          <w:sz w:val="30"/>
          <w:szCs w:val="30"/>
        </w:rPr>
        <w:t xml:space="preserve">В настоящее время для территории Республики Беларусь </w:t>
      </w:r>
      <w:proofErr w:type="spellStart"/>
      <w:r w:rsidRPr="008C3A57">
        <w:rPr>
          <w:color w:val="000000"/>
          <w:spacing w:val="2"/>
          <w:sz w:val="30"/>
          <w:szCs w:val="30"/>
        </w:rPr>
        <w:t>Гидрометеоцентром</w:t>
      </w:r>
      <w:proofErr w:type="spellEnd"/>
      <w:r w:rsidRPr="008C3A57">
        <w:rPr>
          <w:color w:val="000000"/>
          <w:spacing w:val="2"/>
          <w:sz w:val="30"/>
          <w:szCs w:val="30"/>
        </w:rPr>
        <w:t xml:space="preserve"> </w:t>
      </w:r>
      <w:proofErr w:type="gramStart"/>
      <w:r>
        <w:rPr>
          <w:color w:val="000000"/>
          <w:spacing w:val="2"/>
          <w:sz w:val="30"/>
          <w:szCs w:val="30"/>
        </w:rPr>
        <w:t>согласно правил</w:t>
      </w:r>
      <w:proofErr w:type="gramEnd"/>
      <w:r>
        <w:rPr>
          <w:color w:val="000000"/>
          <w:spacing w:val="2"/>
          <w:sz w:val="30"/>
          <w:szCs w:val="30"/>
        </w:rPr>
        <w:t xml:space="preserve"> пожарной безопасности ППБ 2016 </w:t>
      </w:r>
      <w:r w:rsidRPr="008C3A57">
        <w:rPr>
          <w:color w:val="000000"/>
          <w:spacing w:val="2"/>
          <w:sz w:val="30"/>
          <w:szCs w:val="30"/>
        </w:rPr>
        <w:t xml:space="preserve">прогнозируется пожарная опасность по </w:t>
      </w:r>
      <w:r w:rsidRPr="008C3A57">
        <w:rPr>
          <w:b/>
          <w:i/>
          <w:color w:val="000000"/>
          <w:spacing w:val="2"/>
          <w:sz w:val="30"/>
          <w:szCs w:val="30"/>
        </w:rPr>
        <w:t xml:space="preserve">шкале </w:t>
      </w:r>
      <w:proofErr w:type="spellStart"/>
      <w:r w:rsidRPr="008C3A57">
        <w:rPr>
          <w:b/>
          <w:i/>
          <w:color w:val="000000"/>
          <w:spacing w:val="2"/>
          <w:sz w:val="30"/>
          <w:szCs w:val="30"/>
        </w:rPr>
        <w:t>загораемости</w:t>
      </w:r>
      <w:proofErr w:type="spellEnd"/>
      <w:r w:rsidRPr="008C3A57">
        <w:rPr>
          <w:b/>
          <w:i/>
          <w:color w:val="000000"/>
          <w:spacing w:val="2"/>
          <w:sz w:val="30"/>
          <w:szCs w:val="30"/>
        </w:rPr>
        <w:t xml:space="preserve"> лесов</w:t>
      </w:r>
      <w:r w:rsidRPr="008C3A57">
        <w:rPr>
          <w:color w:val="000000"/>
          <w:spacing w:val="2"/>
          <w:sz w:val="30"/>
          <w:szCs w:val="30"/>
        </w:rPr>
        <w:t xml:space="preserve"> </w:t>
      </w:r>
      <w:proofErr w:type="spellStart"/>
      <w:r w:rsidRPr="008C3A57">
        <w:rPr>
          <w:b/>
          <w:i/>
          <w:color w:val="000000"/>
          <w:spacing w:val="2"/>
          <w:sz w:val="30"/>
          <w:szCs w:val="30"/>
        </w:rPr>
        <w:t>Н.А.Диченкова</w:t>
      </w:r>
      <w:proofErr w:type="spellEnd"/>
      <w:r w:rsidRPr="008C3A57">
        <w:rPr>
          <w:b/>
          <w:i/>
          <w:color w:val="000000"/>
          <w:spacing w:val="2"/>
          <w:sz w:val="30"/>
          <w:szCs w:val="30"/>
        </w:rPr>
        <w:t>.</w:t>
      </w:r>
    </w:p>
    <w:p w:rsidR="00F85BA1" w:rsidRPr="008C3A57" w:rsidRDefault="00FB78B2" w:rsidP="00F85BA1">
      <w:pPr>
        <w:ind w:firstLine="360"/>
        <w:jc w:val="both"/>
        <w:rPr>
          <w:spacing w:val="2"/>
          <w:sz w:val="30"/>
          <w:szCs w:val="30"/>
        </w:rPr>
      </w:pPr>
      <w:r>
        <w:rPr>
          <w:noProof/>
          <w:color w:val="000000"/>
          <w:spacing w:val="2"/>
          <w:sz w:val="30"/>
          <w:szCs w:val="30"/>
        </w:rPr>
        <w:pict>
          <v:shape id="_x0000_s1030" type="#_x0000_t75" style="position:absolute;left:0;text-align:left;margin-left:112.95pt;margin-top:487.55pt;width:258.4pt;height:22.5pt;z-index:251659264;mso-position-vertical-relative:page" o:allowoverlap="f">
            <v:imagedata r:id="rId16" o:title=""/>
            <w10:wrap type="topAndBottom" anchory="page"/>
          </v:shape>
          <o:OLEObject Type="Embed" ProgID="Equation.3" ShapeID="_x0000_s1030" DrawAspect="Content" ObjectID="_1584166356" r:id="rId17"/>
        </w:pict>
      </w:r>
      <w:r w:rsidR="00F85BA1" w:rsidRPr="008C3A57">
        <w:rPr>
          <w:spacing w:val="2"/>
          <w:sz w:val="30"/>
          <w:szCs w:val="30"/>
        </w:rPr>
        <w:t>Показатель вычисляется по наблюдениям в 1</w:t>
      </w:r>
      <w:r w:rsidR="00F85BA1">
        <w:rPr>
          <w:spacing w:val="2"/>
          <w:sz w:val="30"/>
          <w:szCs w:val="30"/>
        </w:rPr>
        <w:t>4</w:t>
      </w:r>
      <w:r w:rsidR="00F85BA1" w:rsidRPr="008C3A57">
        <w:rPr>
          <w:spacing w:val="2"/>
          <w:sz w:val="30"/>
          <w:szCs w:val="30"/>
        </w:rPr>
        <w:t xml:space="preserve"> часов по местному времени, так как данные наблюдений в это время наиболее полно и</w:t>
      </w:r>
      <w:r w:rsidR="00F85BA1" w:rsidRPr="008C3A57">
        <w:rPr>
          <w:spacing w:val="2"/>
          <w:sz w:val="30"/>
          <w:szCs w:val="30"/>
        </w:rPr>
        <w:t>л</w:t>
      </w:r>
      <w:r w:rsidR="00F85BA1" w:rsidRPr="008C3A57">
        <w:rPr>
          <w:spacing w:val="2"/>
          <w:sz w:val="30"/>
          <w:szCs w:val="30"/>
        </w:rPr>
        <w:t xml:space="preserve">люстрируют </w:t>
      </w:r>
      <w:proofErr w:type="spellStart"/>
      <w:r w:rsidR="00F85BA1" w:rsidRPr="008C3A57">
        <w:rPr>
          <w:spacing w:val="2"/>
          <w:sz w:val="30"/>
          <w:szCs w:val="30"/>
        </w:rPr>
        <w:t>температурно</w:t>
      </w:r>
      <w:proofErr w:type="spellEnd"/>
      <w:r w:rsidR="00F85BA1" w:rsidRPr="008C3A57">
        <w:rPr>
          <w:spacing w:val="2"/>
          <w:sz w:val="30"/>
          <w:szCs w:val="30"/>
        </w:rPr>
        <w:t xml:space="preserve"> – влажностные условия суток. Первый учет </w:t>
      </w:r>
      <w:proofErr w:type="spellStart"/>
      <w:r w:rsidR="00F85BA1" w:rsidRPr="008C3A57">
        <w:rPr>
          <w:spacing w:val="2"/>
          <w:sz w:val="30"/>
          <w:szCs w:val="30"/>
        </w:rPr>
        <w:t>загораемости</w:t>
      </w:r>
      <w:proofErr w:type="spellEnd"/>
      <w:r w:rsidR="00F85BA1" w:rsidRPr="008C3A57">
        <w:rPr>
          <w:spacing w:val="2"/>
          <w:sz w:val="30"/>
          <w:szCs w:val="30"/>
        </w:rPr>
        <w:t xml:space="preserve"> проводят после устойчивого схода снега.</w:t>
      </w:r>
    </w:p>
    <w:p w:rsidR="00F85BA1" w:rsidRPr="008C3A57" w:rsidRDefault="00F85BA1" w:rsidP="00F85BA1">
      <w:pPr>
        <w:ind w:firstLine="360"/>
        <w:jc w:val="both"/>
        <w:rPr>
          <w:spacing w:val="2"/>
          <w:sz w:val="30"/>
          <w:szCs w:val="30"/>
        </w:rPr>
      </w:pPr>
      <w:r w:rsidRPr="008C3A57">
        <w:rPr>
          <w:spacing w:val="2"/>
          <w:sz w:val="30"/>
          <w:szCs w:val="30"/>
        </w:rPr>
        <w:t xml:space="preserve">Комплексный показатель рассчитывается по показателям при сухом периоде за десять суток по формуле предложенной В. Г. Нестеровым. </w:t>
      </w:r>
    </w:p>
    <w:p w:rsidR="00F85BA1" w:rsidRDefault="00F85BA1" w:rsidP="00F85BA1">
      <w:pPr>
        <w:pStyle w:val="aa"/>
        <w:spacing w:before="0" w:after="0" w:line="240" w:lineRule="auto"/>
        <w:ind w:left="0" w:firstLine="340"/>
        <w:jc w:val="both"/>
        <w:rPr>
          <w:rFonts w:ascii="Times New Roman" w:hAnsi="Times New Roman"/>
          <w:b w:val="0"/>
          <w:spacing w:val="2"/>
          <w:sz w:val="30"/>
          <w:szCs w:val="30"/>
        </w:rPr>
      </w:pPr>
      <w:r w:rsidRPr="008C3A57">
        <w:rPr>
          <w:rFonts w:ascii="Times New Roman" w:hAnsi="Times New Roman"/>
          <w:b w:val="0"/>
          <w:spacing w:val="2"/>
          <w:sz w:val="30"/>
          <w:szCs w:val="30"/>
        </w:rPr>
        <w:t xml:space="preserve">Шкала </w:t>
      </w:r>
      <w:proofErr w:type="spellStart"/>
      <w:r w:rsidRPr="008C3A57">
        <w:rPr>
          <w:rFonts w:ascii="Times New Roman" w:hAnsi="Times New Roman"/>
          <w:b w:val="0"/>
          <w:spacing w:val="2"/>
          <w:sz w:val="30"/>
          <w:szCs w:val="30"/>
        </w:rPr>
        <w:t>загораемости</w:t>
      </w:r>
      <w:proofErr w:type="spellEnd"/>
      <w:r w:rsidRPr="008C3A57">
        <w:rPr>
          <w:rFonts w:ascii="Times New Roman" w:hAnsi="Times New Roman"/>
          <w:b w:val="0"/>
          <w:spacing w:val="2"/>
          <w:sz w:val="30"/>
          <w:szCs w:val="30"/>
        </w:rPr>
        <w:t xml:space="preserve"> лесов п</w:t>
      </w:r>
      <w:r>
        <w:rPr>
          <w:rFonts w:ascii="Times New Roman" w:hAnsi="Times New Roman"/>
          <w:b w:val="0"/>
          <w:spacing w:val="2"/>
          <w:sz w:val="30"/>
          <w:szCs w:val="30"/>
        </w:rPr>
        <w:t>о</w:t>
      </w:r>
      <w:r w:rsidRPr="008C3A57">
        <w:rPr>
          <w:rFonts w:ascii="Times New Roman" w:hAnsi="Times New Roman"/>
          <w:b w:val="0"/>
          <w:spacing w:val="2"/>
          <w:sz w:val="30"/>
          <w:szCs w:val="30"/>
        </w:rPr>
        <w:t xml:space="preserve"> условиям погоды (по Н. А. </w:t>
      </w:r>
      <w:proofErr w:type="spellStart"/>
      <w:r w:rsidRPr="008C3A57">
        <w:rPr>
          <w:rFonts w:ascii="Times New Roman" w:hAnsi="Times New Roman"/>
          <w:b w:val="0"/>
          <w:spacing w:val="2"/>
          <w:sz w:val="30"/>
          <w:szCs w:val="30"/>
        </w:rPr>
        <w:t>Диченкову</w:t>
      </w:r>
      <w:proofErr w:type="spellEnd"/>
      <w:r w:rsidRPr="008C3A57">
        <w:rPr>
          <w:rFonts w:ascii="Times New Roman" w:hAnsi="Times New Roman"/>
          <w:b w:val="0"/>
          <w:spacing w:val="2"/>
          <w:sz w:val="30"/>
          <w:szCs w:val="30"/>
        </w:rPr>
        <w:t>)</w:t>
      </w:r>
    </w:p>
    <w:p w:rsidR="00F85BA1" w:rsidRDefault="00F85BA1" w:rsidP="00F85BA1">
      <w:pPr>
        <w:pStyle w:val="aa"/>
        <w:spacing w:before="0" w:after="0" w:line="240" w:lineRule="auto"/>
        <w:ind w:left="0" w:firstLine="340"/>
        <w:jc w:val="both"/>
        <w:rPr>
          <w:rFonts w:ascii="Times New Roman" w:hAnsi="Times New Roman"/>
          <w:b w:val="0"/>
          <w:spacing w:val="2"/>
          <w:sz w:val="30"/>
          <w:szCs w:val="3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48"/>
        <w:gridCol w:w="1247"/>
        <w:gridCol w:w="1486"/>
        <w:gridCol w:w="1559"/>
        <w:gridCol w:w="1701"/>
        <w:gridCol w:w="1632"/>
      </w:tblGrid>
      <w:tr w:rsidR="00F85BA1" w:rsidRPr="008C3A57" w:rsidTr="00F85BA1">
        <w:trPr>
          <w:jc w:val="center"/>
        </w:trPr>
        <w:tc>
          <w:tcPr>
            <w:tcW w:w="1548" w:type="dxa"/>
            <w:vMerge w:val="restart"/>
          </w:tcPr>
          <w:p w:rsidR="00F85BA1" w:rsidRPr="008C3A57" w:rsidRDefault="00F85BA1" w:rsidP="00F85BA1">
            <w:pPr>
              <w:pStyle w:val="ab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Сумма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оса</w:t>
            </w: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ков за 10 с</w:t>
            </w: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у</w:t>
            </w: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ток, </w:t>
            </w:r>
            <w:proofErr w:type="gramStart"/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7625" w:type="dxa"/>
            <w:gridSpan w:val="5"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                        </w:t>
            </w: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Классы </w:t>
            </w:r>
            <w:proofErr w:type="spellStart"/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загораемости</w:t>
            </w:r>
            <w:proofErr w:type="spellEnd"/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(пожарной опасности)</w:t>
            </w:r>
          </w:p>
        </w:tc>
      </w:tr>
      <w:tr w:rsidR="00F85BA1" w:rsidRPr="008C3A57" w:rsidTr="00F85BA1">
        <w:trPr>
          <w:jc w:val="center"/>
        </w:trPr>
        <w:tc>
          <w:tcPr>
            <w:tcW w:w="1548" w:type="dxa"/>
            <w:vMerge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C3A57">
              <w:rPr>
                <w:rFonts w:ascii="Times New Roman" w:hAnsi="Times New Roman"/>
                <w:spacing w:val="2"/>
                <w:sz w:val="24"/>
                <w:szCs w:val="24"/>
                <w:lang w:val="en-US"/>
              </w:rPr>
              <w:t>I</w:t>
            </w: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 xml:space="preserve">-полная </w:t>
            </w:r>
            <w:proofErr w:type="spellStart"/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незагора</w:t>
            </w: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мость</w:t>
            </w:r>
            <w:proofErr w:type="spellEnd"/>
          </w:p>
        </w:tc>
        <w:tc>
          <w:tcPr>
            <w:tcW w:w="1486" w:type="dxa"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C3A57">
              <w:rPr>
                <w:rFonts w:ascii="Times New Roman" w:hAnsi="Times New Roman"/>
                <w:spacing w:val="2"/>
                <w:sz w:val="24"/>
                <w:szCs w:val="24"/>
                <w:lang w:val="en-US"/>
              </w:rPr>
              <w:t>II</w:t>
            </w: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-слабая</w:t>
            </w:r>
          </w:p>
        </w:tc>
        <w:tc>
          <w:tcPr>
            <w:tcW w:w="1559" w:type="dxa"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C3A57">
              <w:rPr>
                <w:rFonts w:ascii="Times New Roman" w:hAnsi="Times New Roman"/>
                <w:spacing w:val="2"/>
                <w:sz w:val="24"/>
                <w:szCs w:val="24"/>
                <w:lang w:val="en-US"/>
              </w:rPr>
              <w:t>III</w:t>
            </w: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-средняя</w:t>
            </w:r>
          </w:p>
        </w:tc>
        <w:tc>
          <w:tcPr>
            <w:tcW w:w="1701" w:type="dxa"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C3A57">
              <w:rPr>
                <w:rFonts w:ascii="Times New Roman" w:hAnsi="Times New Roman"/>
                <w:spacing w:val="2"/>
                <w:sz w:val="24"/>
                <w:szCs w:val="24"/>
                <w:lang w:val="en-US"/>
              </w:rPr>
              <w:t>IV</w:t>
            </w: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-высокая</w:t>
            </w:r>
          </w:p>
        </w:tc>
        <w:tc>
          <w:tcPr>
            <w:tcW w:w="1632" w:type="dxa"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C3A57">
              <w:rPr>
                <w:rFonts w:ascii="Times New Roman" w:hAnsi="Times New Roman"/>
                <w:spacing w:val="2"/>
                <w:sz w:val="24"/>
                <w:szCs w:val="24"/>
                <w:lang w:val="en-US"/>
              </w:rPr>
              <w:t>V</w:t>
            </w: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-чрезвычайная</w:t>
            </w:r>
          </w:p>
        </w:tc>
      </w:tr>
      <w:tr w:rsidR="00F85BA1" w:rsidRPr="008C3A57" w:rsidTr="00F85BA1">
        <w:trPr>
          <w:jc w:val="center"/>
        </w:trPr>
        <w:tc>
          <w:tcPr>
            <w:tcW w:w="1548" w:type="dxa"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3 - 14</w:t>
            </w:r>
          </w:p>
        </w:tc>
        <w:tc>
          <w:tcPr>
            <w:tcW w:w="1247" w:type="dxa"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&lt;150</w:t>
            </w:r>
          </w:p>
        </w:tc>
        <w:tc>
          <w:tcPr>
            <w:tcW w:w="1486" w:type="dxa"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151 - 500</w:t>
            </w:r>
          </w:p>
        </w:tc>
        <w:tc>
          <w:tcPr>
            <w:tcW w:w="1559" w:type="dxa"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501 - 4000</w:t>
            </w:r>
          </w:p>
        </w:tc>
        <w:tc>
          <w:tcPr>
            <w:tcW w:w="1701" w:type="dxa"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4001 - 10000</w:t>
            </w:r>
          </w:p>
        </w:tc>
        <w:tc>
          <w:tcPr>
            <w:tcW w:w="1632" w:type="dxa"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&gt;10000</w:t>
            </w:r>
          </w:p>
        </w:tc>
      </w:tr>
      <w:tr w:rsidR="00F85BA1" w:rsidRPr="008C3A57" w:rsidTr="00F85BA1">
        <w:trPr>
          <w:jc w:val="center"/>
        </w:trPr>
        <w:tc>
          <w:tcPr>
            <w:tcW w:w="1548" w:type="dxa"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15 - 25</w:t>
            </w:r>
          </w:p>
        </w:tc>
        <w:tc>
          <w:tcPr>
            <w:tcW w:w="1247" w:type="dxa"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&lt;250</w:t>
            </w:r>
          </w:p>
        </w:tc>
        <w:tc>
          <w:tcPr>
            <w:tcW w:w="1486" w:type="dxa"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251 - 600</w:t>
            </w:r>
          </w:p>
        </w:tc>
        <w:tc>
          <w:tcPr>
            <w:tcW w:w="1559" w:type="dxa"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601 - 4000</w:t>
            </w:r>
          </w:p>
        </w:tc>
        <w:tc>
          <w:tcPr>
            <w:tcW w:w="1701" w:type="dxa"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4001 - 10000</w:t>
            </w:r>
          </w:p>
        </w:tc>
        <w:tc>
          <w:tcPr>
            <w:tcW w:w="1632" w:type="dxa"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&gt;10000</w:t>
            </w:r>
          </w:p>
        </w:tc>
      </w:tr>
      <w:tr w:rsidR="00F85BA1" w:rsidRPr="008C3A57" w:rsidTr="00F85BA1">
        <w:trPr>
          <w:jc w:val="center"/>
        </w:trPr>
        <w:tc>
          <w:tcPr>
            <w:tcW w:w="1548" w:type="dxa"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26 и более</w:t>
            </w:r>
          </w:p>
        </w:tc>
        <w:tc>
          <w:tcPr>
            <w:tcW w:w="1247" w:type="dxa"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&lt;350</w:t>
            </w:r>
          </w:p>
        </w:tc>
        <w:tc>
          <w:tcPr>
            <w:tcW w:w="1486" w:type="dxa"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351 - 700</w:t>
            </w:r>
          </w:p>
        </w:tc>
        <w:tc>
          <w:tcPr>
            <w:tcW w:w="1559" w:type="dxa"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701 - 4000</w:t>
            </w:r>
          </w:p>
        </w:tc>
        <w:tc>
          <w:tcPr>
            <w:tcW w:w="1701" w:type="dxa"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4001 - 10000</w:t>
            </w:r>
          </w:p>
        </w:tc>
        <w:tc>
          <w:tcPr>
            <w:tcW w:w="1632" w:type="dxa"/>
          </w:tcPr>
          <w:p w:rsidR="00F85BA1" w:rsidRPr="008C3A57" w:rsidRDefault="00F85BA1" w:rsidP="00F85BA1">
            <w:pPr>
              <w:pStyle w:val="ab"/>
              <w:spacing w:before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C3A57">
              <w:rPr>
                <w:rFonts w:ascii="Times New Roman" w:hAnsi="Times New Roman"/>
                <w:spacing w:val="2"/>
                <w:sz w:val="24"/>
                <w:szCs w:val="24"/>
              </w:rPr>
              <w:t>&gt;10000</w:t>
            </w:r>
          </w:p>
        </w:tc>
      </w:tr>
    </w:tbl>
    <w:p w:rsidR="00F85BA1" w:rsidRPr="008C3A57" w:rsidRDefault="00F85BA1" w:rsidP="00F85BA1">
      <w:pPr>
        <w:pStyle w:val="aa"/>
        <w:spacing w:before="0" w:after="0" w:line="240" w:lineRule="auto"/>
        <w:ind w:left="0" w:firstLine="340"/>
        <w:jc w:val="both"/>
        <w:rPr>
          <w:rFonts w:ascii="Times New Roman" w:hAnsi="Times New Roman"/>
          <w:b w:val="0"/>
          <w:spacing w:val="2"/>
          <w:sz w:val="30"/>
          <w:szCs w:val="30"/>
        </w:rPr>
      </w:pPr>
      <w:r w:rsidRPr="008C3A57">
        <w:rPr>
          <w:rFonts w:ascii="Times New Roman" w:hAnsi="Times New Roman"/>
          <w:b w:val="0"/>
          <w:spacing w:val="2"/>
          <w:sz w:val="30"/>
          <w:szCs w:val="30"/>
        </w:rPr>
        <w:lastRenderedPageBreak/>
        <w:t xml:space="preserve">Класс </w:t>
      </w:r>
      <w:proofErr w:type="spellStart"/>
      <w:r w:rsidRPr="008C3A57">
        <w:rPr>
          <w:rFonts w:ascii="Times New Roman" w:hAnsi="Times New Roman"/>
          <w:b w:val="0"/>
          <w:spacing w:val="2"/>
          <w:sz w:val="30"/>
          <w:szCs w:val="30"/>
        </w:rPr>
        <w:t>загораемости</w:t>
      </w:r>
      <w:proofErr w:type="spellEnd"/>
      <w:r w:rsidRPr="008C3A57">
        <w:rPr>
          <w:rFonts w:ascii="Times New Roman" w:hAnsi="Times New Roman"/>
          <w:b w:val="0"/>
          <w:spacing w:val="2"/>
          <w:sz w:val="30"/>
          <w:szCs w:val="30"/>
        </w:rPr>
        <w:t xml:space="preserve"> определяется (таблица): по верхней строке при сумме выпавших осадков - 3-14 мм за прошедшие 10 суток; по средней строке - 15 -25; нижней - 26 мм и более</w:t>
      </w:r>
    </w:p>
    <w:p w:rsidR="00F85BA1" w:rsidRPr="008C3A57" w:rsidRDefault="00F85BA1" w:rsidP="00F85BA1">
      <w:pPr>
        <w:ind w:firstLine="360"/>
        <w:jc w:val="both"/>
        <w:rPr>
          <w:spacing w:val="2"/>
          <w:sz w:val="30"/>
          <w:szCs w:val="30"/>
        </w:rPr>
      </w:pPr>
      <w:r w:rsidRPr="008C3A57">
        <w:rPr>
          <w:spacing w:val="2"/>
          <w:sz w:val="30"/>
          <w:szCs w:val="30"/>
        </w:rPr>
        <w:t xml:space="preserve">Сумма осадков за прошедшие десять суток подсчитывается только в тех случаях, если в прошедшие сутки выпало 2,6 и более </w:t>
      </w:r>
      <w:proofErr w:type="gramStart"/>
      <w:r w:rsidRPr="008C3A57">
        <w:rPr>
          <w:spacing w:val="2"/>
          <w:sz w:val="30"/>
          <w:szCs w:val="30"/>
        </w:rPr>
        <w:t>мм</w:t>
      </w:r>
      <w:proofErr w:type="gramEnd"/>
      <w:r w:rsidRPr="008C3A57">
        <w:rPr>
          <w:spacing w:val="2"/>
          <w:sz w:val="30"/>
          <w:szCs w:val="30"/>
        </w:rPr>
        <w:t xml:space="preserve"> осадков, при этом комплексный показатель </w:t>
      </w:r>
      <w:proofErr w:type="spellStart"/>
      <w:r w:rsidRPr="008C3A57">
        <w:rPr>
          <w:spacing w:val="2"/>
          <w:sz w:val="30"/>
          <w:szCs w:val="30"/>
        </w:rPr>
        <w:t>загораемости</w:t>
      </w:r>
      <w:proofErr w:type="spellEnd"/>
      <w:r w:rsidRPr="008C3A57">
        <w:rPr>
          <w:spacing w:val="2"/>
          <w:sz w:val="30"/>
          <w:szCs w:val="30"/>
        </w:rPr>
        <w:t xml:space="preserve"> обнуляется. В этих случаях класс </w:t>
      </w:r>
      <w:proofErr w:type="spellStart"/>
      <w:r w:rsidRPr="008C3A57">
        <w:rPr>
          <w:spacing w:val="2"/>
          <w:sz w:val="30"/>
          <w:szCs w:val="30"/>
        </w:rPr>
        <w:t>загораемости</w:t>
      </w:r>
      <w:proofErr w:type="spellEnd"/>
      <w:r w:rsidRPr="008C3A57">
        <w:rPr>
          <w:spacing w:val="2"/>
          <w:sz w:val="30"/>
          <w:szCs w:val="30"/>
        </w:rPr>
        <w:t xml:space="preserve"> находят по той строке шкалы, которая с</w:t>
      </w:r>
      <w:r w:rsidRPr="008C3A57">
        <w:rPr>
          <w:spacing w:val="2"/>
          <w:sz w:val="30"/>
          <w:szCs w:val="30"/>
        </w:rPr>
        <w:t>о</w:t>
      </w:r>
      <w:r w:rsidRPr="008C3A57">
        <w:rPr>
          <w:spacing w:val="2"/>
          <w:sz w:val="30"/>
          <w:szCs w:val="30"/>
        </w:rPr>
        <w:t>ответствует сумме выпавших осадков.</w:t>
      </w:r>
    </w:p>
    <w:p w:rsidR="00F85BA1" w:rsidRPr="008C3A57" w:rsidRDefault="00F85BA1" w:rsidP="00F85BA1">
      <w:pPr>
        <w:ind w:firstLine="360"/>
        <w:jc w:val="both"/>
        <w:rPr>
          <w:spacing w:val="2"/>
          <w:sz w:val="30"/>
          <w:szCs w:val="30"/>
        </w:rPr>
      </w:pPr>
      <w:r w:rsidRPr="008C3A57">
        <w:rPr>
          <w:spacing w:val="2"/>
          <w:sz w:val="30"/>
          <w:szCs w:val="30"/>
        </w:rPr>
        <w:t xml:space="preserve">В последующие дни </w:t>
      </w:r>
      <w:r>
        <w:rPr>
          <w:spacing w:val="2"/>
          <w:sz w:val="30"/>
          <w:szCs w:val="30"/>
        </w:rPr>
        <w:t xml:space="preserve">для </w:t>
      </w:r>
      <w:r w:rsidRPr="008C3A57">
        <w:rPr>
          <w:spacing w:val="2"/>
          <w:sz w:val="30"/>
          <w:szCs w:val="30"/>
        </w:rPr>
        <w:t>установлени</w:t>
      </w:r>
      <w:r>
        <w:rPr>
          <w:spacing w:val="2"/>
          <w:sz w:val="30"/>
          <w:szCs w:val="30"/>
        </w:rPr>
        <w:t>я</w:t>
      </w:r>
      <w:r w:rsidRPr="008C3A57">
        <w:rPr>
          <w:spacing w:val="2"/>
          <w:sz w:val="30"/>
          <w:szCs w:val="30"/>
        </w:rPr>
        <w:t xml:space="preserve"> класса пожарной опасности пользуются данными этой строки до тех пор, пока не выпадет 2,6 мм и более осадков. Тогда снова подсчитывают количество осадков, которое выпало за прошедшее 10 суток, и в строке шкалы, котор</w:t>
      </w:r>
      <w:r>
        <w:rPr>
          <w:spacing w:val="2"/>
          <w:sz w:val="30"/>
          <w:szCs w:val="30"/>
        </w:rPr>
        <w:t>ая</w:t>
      </w:r>
      <w:r w:rsidRPr="008C3A57">
        <w:rPr>
          <w:spacing w:val="2"/>
          <w:sz w:val="30"/>
          <w:szCs w:val="30"/>
        </w:rPr>
        <w:t xml:space="preserve"> соотве</w:t>
      </w:r>
      <w:r w:rsidRPr="008C3A57">
        <w:rPr>
          <w:spacing w:val="2"/>
          <w:sz w:val="30"/>
          <w:szCs w:val="30"/>
        </w:rPr>
        <w:t>т</w:t>
      </w:r>
      <w:r w:rsidRPr="008C3A57">
        <w:rPr>
          <w:spacing w:val="2"/>
          <w:sz w:val="30"/>
          <w:szCs w:val="30"/>
        </w:rPr>
        <w:t xml:space="preserve">ствует полученному количеству осадков находят класс </w:t>
      </w:r>
      <w:proofErr w:type="spellStart"/>
      <w:r w:rsidRPr="008C3A57">
        <w:rPr>
          <w:spacing w:val="2"/>
          <w:sz w:val="30"/>
          <w:szCs w:val="30"/>
        </w:rPr>
        <w:t>загораемости</w:t>
      </w:r>
      <w:proofErr w:type="spellEnd"/>
      <w:r w:rsidRPr="008C3A57">
        <w:rPr>
          <w:spacing w:val="2"/>
          <w:sz w:val="30"/>
          <w:szCs w:val="30"/>
        </w:rPr>
        <w:t xml:space="preserve"> и так </w:t>
      </w:r>
      <w:r>
        <w:rPr>
          <w:spacing w:val="2"/>
          <w:sz w:val="30"/>
          <w:szCs w:val="30"/>
        </w:rPr>
        <w:t>продолжают вычисления в течени</w:t>
      </w:r>
      <w:proofErr w:type="gramStart"/>
      <w:r>
        <w:rPr>
          <w:spacing w:val="2"/>
          <w:sz w:val="30"/>
          <w:szCs w:val="30"/>
        </w:rPr>
        <w:t>и</w:t>
      </w:r>
      <w:proofErr w:type="gramEnd"/>
      <w:r>
        <w:rPr>
          <w:spacing w:val="2"/>
          <w:sz w:val="30"/>
          <w:szCs w:val="30"/>
        </w:rPr>
        <w:t xml:space="preserve"> пожароопасного периода</w:t>
      </w:r>
      <w:r w:rsidRPr="008C3A57">
        <w:rPr>
          <w:spacing w:val="2"/>
          <w:sz w:val="30"/>
          <w:szCs w:val="30"/>
        </w:rPr>
        <w:t>.</w:t>
      </w:r>
    </w:p>
    <w:p w:rsidR="00F85BA1" w:rsidRDefault="00F85BA1" w:rsidP="00F85BA1">
      <w:pPr>
        <w:ind w:firstLine="340"/>
        <w:jc w:val="both"/>
        <w:rPr>
          <w:spacing w:val="2"/>
          <w:sz w:val="30"/>
          <w:szCs w:val="30"/>
        </w:rPr>
      </w:pPr>
      <w:r w:rsidRPr="008C3A57">
        <w:rPr>
          <w:spacing w:val="2"/>
          <w:sz w:val="30"/>
          <w:szCs w:val="30"/>
        </w:rPr>
        <w:t xml:space="preserve">  Кроме этого Н. А. Диченков рекомендует дополнительно испол</w:t>
      </w:r>
      <w:r w:rsidRPr="008C3A57">
        <w:rPr>
          <w:spacing w:val="2"/>
          <w:sz w:val="30"/>
          <w:szCs w:val="30"/>
        </w:rPr>
        <w:t>ь</w:t>
      </w:r>
      <w:r w:rsidRPr="008C3A57">
        <w:rPr>
          <w:spacing w:val="2"/>
          <w:sz w:val="30"/>
          <w:szCs w:val="30"/>
        </w:rPr>
        <w:t>зовать относительную влажность воздуха (W</w:t>
      </w:r>
      <w:r w:rsidRPr="008C3A57">
        <w:rPr>
          <w:spacing w:val="2"/>
          <w:sz w:val="30"/>
          <w:szCs w:val="30"/>
          <w:vertAlign w:val="subscript"/>
        </w:rPr>
        <w:t>12</w:t>
      </w:r>
      <w:r w:rsidRPr="008C3A57">
        <w:rPr>
          <w:spacing w:val="2"/>
          <w:sz w:val="30"/>
          <w:szCs w:val="30"/>
        </w:rPr>
        <w:t xml:space="preserve">) в 12 часов  и сумму осадков за </w:t>
      </w:r>
      <w:proofErr w:type="gramStart"/>
      <w:r w:rsidRPr="008C3A57">
        <w:rPr>
          <w:spacing w:val="2"/>
          <w:sz w:val="30"/>
          <w:szCs w:val="30"/>
        </w:rPr>
        <w:t>прошедшие</w:t>
      </w:r>
      <w:proofErr w:type="gramEnd"/>
      <w:r w:rsidRPr="008C3A57">
        <w:rPr>
          <w:spacing w:val="2"/>
          <w:sz w:val="30"/>
          <w:szCs w:val="30"/>
        </w:rPr>
        <w:t xml:space="preserve"> 10 суток, Расчет комплексного показателя пр</w:t>
      </w:r>
      <w:r w:rsidRPr="008C3A57">
        <w:rPr>
          <w:spacing w:val="2"/>
          <w:sz w:val="30"/>
          <w:szCs w:val="30"/>
        </w:rPr>
        <w:t>о</w:t>
      </w:r>
      <w:r w:rsidRPr="008C3A57">
        <w:rPr>
          <w:spacing w:val="2"/>
          <w:sz w:val="30"/>
          <w:szCs w:val="30"/>
        </w:rPr>
        <w:t xml:space="preserve">водится по формуле. </w:t>
      </w:r>
    </w:p>
    <w:p w:rsidR="00F85BA1" w:rsidRPr="008C3A57" w:rsidRDefault="00F85BA1" w:rsidP="00F85BA1">
      <w:pPr>
        <w:ind w:firstLine="340"/>
        <w:jc w:val="both"/>
        <w:rPr>
          <w:spacing w:val="2"/>
          <w:sz w:val="30"/>
          <w:szCs w:val="30"/>
        </w:rPr>
      </w:pPr>
    </w:p>
    <w:p w:rsidR="00F85BA1" w:rsidRDefault="00F85BA1" w:rsidP="00F85BA1">
      <w:pPr>
        <w:shd w:val="clear" w:color="auto" w:fill="FFFFFF"/>
        <w:ind w:firstLine="340"/>
        <w:jc w:val="center"/>
        <w:rPr>
          <w:color w:val="000000"/>
          <w:spacing w:val="2"/>
          <w:sz w:val="30"/>
          <w:szCs w:val="30"/>
        </w:rPr>
      </w:pPr>
      <w:r w:rsidRPr="00E60CC6">
        <w:rPr>
          <w:spacing w:val="2"/>
          <w:position w:val="-16"/>
          <w:sz w:val="30"/>
          <w:szCs w:val="30"/>
        </w:rPr>
        <w:object w:dxaOrig="1900" w:dyaOrig="460">
          <v:shape id="_x0000_i1031" type="#_x0000_t75" style="width:176.6pt;height:25.8pt" o:ole="">
            <v:imagedata r:id="rId18" o:title=""/>
          </v:shape>
          <o:OLEObject Type="Embed" ProgID="Equation.3" ShapeID="_x0000_i1031" DrawAspect="Content" ObjectID="_1584166355" r:id="rId19"/>
        </w:object>
      </w:r>
    </w:p>
    <w:p w:rsidR="00B05FE5" w:rsidRDefault="00B05FE5" w:rsidP="00E7410B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</w:p>
    <w:p w:rsidR="00E7410B" w:rsidRDefault="00E7410B" w:rsidP="00E7410B">
      <w:pPr>
        <w:shd w:val="clear" w:color="auto" w:fill="FFFFFF"/>
        <w:ind w:firstLine="340"/>
        <w:jc w:val="both"/>
        <w:rPr>
          <w:b/>
          <w:color w:val="000000"/>
          <w:spacing w:val="2"/>
          <w:sz w:val="30"/>
          <w:szCs w:val="30"/>
        </w:rPr>
      </w:pPr>
      <w:r w:rsidRPr="00B05FE5">
        <w:rPr>
          <w:b/>
          <w:color w:val="000000"/>
          <w:spacing w:val="2"/>
          <w:sz w:val="30"/>
          <w:szCs w:val="30"/>
        </w:rPr>
        <w:t>Задание 2</w:t>
      </w:r>
    </w:p>
    <w:p w:rsidR="007356AF" w:rsidRPr="00B05FE5" w:rsidRDefault="007356AF" w:rsidP="00E7410B">
      <w:pPr>
        <w:shd w:val="clear" w:color="auto" w:fill="FFFFFF"/>
        <w:ind w:firstLine="340"/>
        <w:jc w:val="both"/>
        <w:rPr>
          <w:b/>
          <w:color w:val="000000"/>
          <w:spacing w:val="2"/>
          <w:sz w:val="30"/>
          <w:szCs w:val="30"/>
        </w:rPr>
      </w:pPr>
    </w:p>
    <w:p w:rsidR="00796A6E" w:rsidRDefault="00B05FE5" w:rsidP="00796A6E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 w:rsidRPr="00B05FE5">
        <w:rPr>
          <w:color w:val="000000"/>
          <w:spacing w:val="2"/>
          <w:sz w:val="30"/>
          <w:szCs w:val="30"/>
        </w:rPr>
        <w:t>О</w:t>
      </w:r>
      <w:r w:rsidR="00E7410B" w:rsidRPr="00B05FE5">
        <w:rPr>
          <w:color w:val="000000"/>
          <w:spacing w:val="2"/>
          <w:sz w:val="30"/>
          <w:szCs w:val="30"/>
        </w:rPr>
        <w:t>пределит</w:t>
      </w:r>
      <w:r w:rsidRPr="00B05FE5">
        <w:rPr>
          <w:color w:val="000000"/>
          <w:spacing w:val="2"/>
          <w:sz w:val="30"/>
          <w:szCs w:val="30"/>
        </w:rPr>
        <w:t>е</w:t>
      </w:r>
      <w:r w:rsidR="00E7410B" w:rsidRPr="00B05FE5">
        <w:rPr>
          <w:color w:val="000000"/>
          <w:spacing w:val="2"/>
          <w:sz w:val="30"/>
          <w:szCs w:val="30"/>
        </w:rPr>
        <w:t xml:space="preserve"> класс </w:t>
      </w:r>
      <w:proofErr w:type="spellStart"/>
      <w:r w:rsidR="00E7410B" w:rsidRPr="00B05FE5">
        <w:rPr>
          <w:color w:val="000000"/>
          <w:spacing w:val="2"/>
          <w:sz w:val="30"/>
          <w:szCs w:val="30"/>
        </w:rPr>
        <w:t>загораемости</w:t>
      </w:r>
      <w:proofErr w:type="spellEnd"/>
      <w:r w:rsidR="00E7410B" w:rsidRPr="00B05FE5">
        <w:rPr>
          <w:color w:val="000000"/>
          <w:spacing w:val="2"/>
          <w:sz w:val="30"/>
          <w:szCs w:val="30"/>
        </w:rPr>
        <w:t xml:space="preserve"> леса. Далее на основе приложения к правилам пожарной безопасности для каждого дня или нескольких дней </w:t>
      </w:r>
      <w:r w:rsidRPr="00B05FE5">
        <w:rPr>
          <w:color w:val="000000"/>
          <w:spacing w:val="2"/>
          <w:sz w:val="30"/>
          <w:szCs w:val="30"/>
        </w:rPr>
        <w:t xml:space="preserve">приведите </w:t>
      </w:r>
      <w:r w:rsidR="00E7410B" w:rsidRPr="00B05FE5">
        <w:rPr>
          <w:color w:val="000000"/>
          <w:spacing w:val="2"/>
          <w:sz w:val="30"/>
          <w:szCs w:val="30"/>
        </w:rPr>
        <w:t>регламент</w:t>
      </w:r>
      <w:r w:rsidRPr="00B05FE5">
        <w:rPr>
          <w:color w:val="000000"/>
          <w:spacing w:val="2"/>
          <w:sz w:val="30"/>
          <w:szCs w:val="30"/>
        </w:rPr>
        <w:t>ацию</w:t>
      </w:r>
      <w:r w:rsidR="00E7410B" w:rsidRPr="00B05FE5">
        <w:rPr>
          <w:color w:val="000000"/>
          <w:spacing w:val="2"/>
          <w:sz w:val="30"/>
          <w:szCs w:val="30"/>
        </w:rPr>
        <w:t xml:space="preserve"> работ</w:t>
      </w:r>
      <w:r w:rsidRPr="00B05FE5">
        <w:rPr>
          <w:color w:val="000000"/>
          <w:spacing w:val="2"/>
          <w:sz w:val="30"/>
          <w:szCs w:val="30"/>
        </w:rPr>
        <w:t>ы</w:t>
      </w:r>
      <w:r w:rsidR="00E7410B" w:rsidRPr="00B05FE5">
        <w:rPr>
          <w:color w:val="000000"/>
          <w:spacing w:val="2"/>
          <w:sz w:val="30"/>
          <w:szCs w:val="30"/>
        </w:rPr>
        <w:t xml:space="preserve"> </w:t>
      </w:r>
      <w:proofErr w:type="spellStart"/>
      <w:r w:rsidR="00E7410B" w:rsidRPr="00B05FE5">
        <w:rPr>
          <w:color w:val="000000"/>
          <w:spacing w:val="2"/>
          <w:sz w:val="30"/>
          <w:szCs w:val="30"/>
        </w:rPr>
        <w:t>лесопожарных</w:t>
      </w:r>
      <w:proofErr w:type="spellEnd"/>
      <w:r w:rsidR="00E7410B" w:rsidRPr="00B05FE5">
        <w:rPr>
          <w:color w:val="000000"/>
          <w:spacing w:val="2"/>
          <w:sz w:val="30"/>
          <w:szCs w:val="30"/>
        </w:rPr>
        <w:t xml:space="preserve"> служб.</w:t>
      </w:r>
    </w:p>
    <w:p w:rsidR="00796A6E" w:rsidRDefault="00796A6E" w:rsidP="00796A6E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</w:p>
    <w:p w:rsidR="00E7410B" w:rsidRDefault="00E7410B" w:rsidP="00796A6E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</w:rPr>
        <w:t>Таблица</w:t>
      </w:r>
      <w:r w:rsidR="007356AF">
        <w:rPr>
          <w:color w:val="000000"/>
          <w:spacing w:val="2"/>
          <w:sz w:val="30"/>
          <w:szCs w:val="30"/>
        </w:rPr>
        <w:t xml:space="preserve"> </w:t>
      </w:r>
      <w:r w:rsidR="00D777B7">
        <w:rPr>
          <w:color w:val="000000"/>
          <w:spacing w:val="2"/>
          <w:sz w:val="30"/>
          <w:szCs w:val="30"/>
        </w:rPr>
        <w:t xml:space="preserve">1 </w:t>
      </w:r>
      <w:r>
        <w:rPr>
          <w:color w:val="000000"/>
          <w:spacing w:val="2"/>
          <w:sz w:val="30"/>
          <w:szCs w:val="30"/>
        </w:rPr>
        <w:t>–</w:t>
      </w:r>
      <w:r w:rsidR="007356AF">
        <w:rPr>
          <w:color w:val="000000"/>
          <w:spacing w:val="2"/>
          <w:sz w:val="30"/>
          <w:szCs w:val="30"/>
        </w:rPr>
        <w:t xml:space="preserve"> М</w:t>
      </w:r>
      <w:r>
        <w:rPr>
          <w:color w:val="000000"/>
          <w:spacing w:val="2"/>
          <w:sz w:val="30"/>
          <w:szCs w:val="30"/>
        </w:rPr>
        <w:t>етео</w:t>
      </w:r>
      <w:r w:rsidR="007356AF">
        <w:rPr>
          <w:color w:val="000000"/>
          <w:spacing w:val="2"/>
          <w:sz w:val="30"/>
          <w:szCs w:val="30"/>
        </w:rPr>
        <w:t xml:space="preserve">рологические данные </w:t>
      </w:r>
      <w:r>
        <w:rPr>
          <w:color w:val="000000"/>
          <w:spacing w:val="2"/>
          <w:sz w:val="30"/>
          <w:szCs w:val="30"/>
        </w:rPr>
        <w:t xml:space="preserve">для расчета </w:t>
      </w:r>
      <w:r w:rsidR="007356AF">
        <w:rPr>
          <w:color w:val="000000"/>
          <w:spacing w:val="2"/>
          <w:sz w:val="30"/>
          <w:szCs w:val="30"/>
        </w:rPr>
        <w:t xml:space="preserve">комплексных </w:t>
      </w:r>
      <w:r>
        <w:rPr>
          <w:color w:val="000000"/>
          <w:spacing w:val="2"/>
          <w:sz w:val="30"/>
          <w:szCs w:val="30"/>
        </w:rPr>
        <w:t>показателей</w:t>
      </w:r>
      <w:r w:rsidR="007356AF">
        <w:rPr>
          <w:color w:val="000000"/>
          <w:spacing w:val="2"/>
          <w:sz w:val="30"/>
          <w:szCs w:val="30"/>
        </w:rPr>
        <w:t xml:space="preserve"> </w:t>
      </w:r>
      <w:proofErr w:type="spellStart"/>
      <w:r w:rsidR="007356AF">
        <w:rPr>
          <w:color w:val="000000"/>
          <w:spacing w:val="2"/>
          <w:sz w:val="30"/>
          <w:szCs w:val="30"/>
        </w:rPr>
        <w:t>горимости</w:t>
      </w:r>
      <w:proofErr w:type="spellEnd"/>
      <w:r w:rsidR="007356AF">
        <w:rPr>
          <w:color w:val="000000"/>
          <w:spacing w:val="2"/>
          <w:sz w:val="30"/>
          <w:szCs w:val="30"/>
        </w:rPr>
        <w:t xml:space="preserve"> лесов по условиям погоды.</w:t>
      </w:r>
      <w:r>
        <w:rPr>
          <w:color w:val="000000"/>
          <w:spacing w:val="2"/>
          <w:sz w:val="30"/>
          <w:szCs w:val="30"/>
        </w:rPr>
        <w:t xml:space="preserve"> </w:t>
      </w:r>
    </w:p>
    <w:p w:rsidR="007356AF" w:rsidRDefault="007356AF" w:rsidP="00E7410B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852"/>
        <w:gridCol w:w="996"/>
        <w:gridCol w:w="856"/>
        <w:gridCol w:w="857"/>
        <w:gridCol w:w="722"/>
        <w:gridCol w:w="454"/>
        <w:gridCol w:w="998"/>
        <w:gridCol w:w="999"/>
        <w:gridCol w:w="998"/>
        <w:gridCol w:w="667"/>
        <w:gridCol w:w="712"/>
      </w:tblGrid>
      <w:tr w:rsidR="00E7410B" w:rsidRPr="009F7813" w:rsidTr="007356AF">
        <w:trPr>
          <w:cantSplit/>
          <w:trHeight w:val="113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E7410B" w:rsidRPr="009F7813" w:rsidRDefault="00E7410B" w:rsidP="007356AF">
            <w:pPr>
              <w:spacing w:line="228" w:lineRule="auto"/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в</w:t>
            </w:r>
            <w:r w:rsidRPr="009F7813">
              <w:rPr>
                <w:color w:val="000000"/>
                <w:spacing w:val="2"/>
                <w:sz w:val="22"/>
                <w:szCs w:val="22"/>
              </w:rPr>
              <w:t>а</w:t>
            </w:r>
            <w:r w:rsidRPr="009F7813">
              <w:rPr>
                <w:color w:val="000000"/>
                <w:spacing w:val="2"/>
                <w:sz w:val="22"/>
                <w:szCs w:val="22"/>
              </w:rPr>
              <w:t>риант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7356AF">
            <w:pPr>
              <w:spacing w:line="228" w:lineRule="auto"/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Дата учета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7356AF">
            <w:pPr>
              <w:spacing w:line="228" w:lineRule="auto"/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Темп</w:t>
            </w:r>
            <w:r w:rsidR="007356AF">
              <w:rPr>
                <w:color w:val="000000"/>
                <w:spacing w:val="2"/>
                <w:sz w:val="22"/>
                <w:szCs w:val="22"/>
              </w:rPr>
              <w:t>е</w:t>
            </w:r>
            <w:r w:rsidR="007356AF">
              <w:rPr>
                <w:color w:val="000000"/>
                <w:spacing w:val="2"/>
                <w:sz w:val="22"/>
                <w:szCs w:val="22"/>
              </w:rPr>
              <w:t>ратура</w:t>
            </w:r>
            <w:r w:rsidRPr="009F7813">
              <w:rPr>
                <w:color w:val="000000"/>
                <w:spacing w:val="2"/>
                <w:sz w:val="22"/>
                <w:szCs w:val="22"/>
              </w:rPr>
              <w:t xml:space="preserve"> возд</w:t>
            </w:r>
            <w:r w:rsidR="007356AF">
              <w:rPr>
                <w:color w:val="000000"/>
                <w:spacing w:val="2"/>
                <w:sz w:val="22"/>
                <w:szCs w:val="22"/>
              </w:rPr>
              <w:t>уха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7356AF">
            <w:pPr>
              <w:spacing w:line="228" w:lineRule="auto"/>
              <w:jc w:val="center"/>
              <w:rPr>
                <w:color w:val="000000"/>
                <w:spacing w:val="2"/>
                <w:sz w:val="22"/>
                <w:szCs w:val="22"/>
              </w:rPr>
            </w:pPr>
            <w:proofErr w:type="spellStart"/>
            <w:r w:rsidRPr="009F7813">
              <w:rPr>
                <w:color w:val="000000"/>
                <w:spacing w:val="2"/>
                <w:sz w:val="22"/>
                <w:szCs w:val="22"/>
              </w:rPr>
              <w:t>Влаж</w:t>
            </w:r>
            <w:proofErr w:type="spellEnd"/>
          </w:p>
          <w:p w:rsidR="00E7410B" w:rsidRPr="009F7813" w:rsidRDefault="00E7410B" w:rsidP="007356AF">
            <w:pPr>
              <w:spacing w:line="228" w:lineRule="auto"/>
              <w:jc w:val="center"/>
              <w:rPr>
                <w:color w:val="000000"/>
                <w:spacing w:val="2"/>
                <w:sz w:val="22"/>
                <w:szCs w:val="22"/>
              </w:rPr>
            </w:pPr>
            <w:proofErr w:type="spellStart"/>
            <w:r w:rsidRPr="009F7813">
              <w:rPr>
                <w:color w:val="000000"/>
                <w:spacing w:val="2"/>
                <w:sz w:val="22"/>
                <w:szCs w:val="22"/>
              </w:rPr>
              <w:t>ность</w:t>
            </w:r>
            <w:proofErr w:type="spellEnd"/>
            <w:r w:rsidRPr="009F7813">
              <w:rPr>
                <w:color w:val="000000"/>
                <w:spacing w:val="2"/>
                <w:sz w:val="22"/>
                <w:szCs w:val="22"/>
              </w:rPr>
              <w:t xml:space="preserve"> во</w:t>
            </w:r>
            <w:r w:rsidRPr="009F7813">
              <w:rPr>
                <w:color w:val="000000"/>
                <w:spacing w:val="2"/>
                <w:sz w:val="22"/>
                <w:szCs w:val="22"/>
              </w:rPr>
              <w:t>з</w:t>
            </w:r>
            <w:r w:rsidRPr="009F7813">
              <w:rPr>
                <w:color w:val="000000"/>
                <w:spacing w:val="2"/>
                <w:sz w:val="22"/>
                <w:szCs w:val="22"/>
              </w:rPr>
              <w:t>д</w:t>
            </w:r>
            <w:r w:rsidR="007356AF">
              <w:rPr>
                <w:color w:val="000000"/>
                <w:spacing w:val="2"/>
                <w:sz w:val="22"/>
                <w:szCs w:val="22"/>
              </w:rPr>
              <w:t>уха</w:t>
            </w:r>
          </w:p>
          <w:p w:rsidR="00E7410B" w:rsidRPr="009F7813" w:rsidRDefault="00E7410B" w:rsidP="007356AF">
            <w:pPr>
              <w:spacing w:line="228" w:lineRule="auto"/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W</w:t>
            </w:r>
            <w:r w:rsidRPr="009F7813">
              <w:rPr>
                <w:spacing w:val="2"/>
                <w:sz w:val="22"/>
                <w:szCs w:val="22"/>
                <w:vertAlign w:val="subscript"/>
              </w:rPr>
              <w:t>12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7356AF">
            <w:pPr>
              <w:spacing w:line="228" w:lineRule="auto"/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точка росы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7356AF">
            <w:pPr>
              <w:spacing w:line="228" w:lineRule="auto"/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Осадки за су</w:t>
            </w:r>
            <w:r w:rsidRPr="009F7813">
              <w:rPr>
                <w:color w:val="000000"/>
                <w:spacing w:val="2"/>
                <w:sz w:val="22"/>
                <w:szCs w:val="22"/>
              </w:rPr>
              <w:t>т</w:t>
            </w:r>
            <w:r w:rsidRPr="009F7813">
              <w:rPr>
                <w:color w:val="000000"/>
                <w:spacing w:val="2"/>
                <w:sz w:val="22"/>
                <w:szCs w:val="22"/>
              </w:rPr>
              <w:t xml:space="preserve">ки, </w:t>
            </w:r>
            <w:proofErr w:type="gramStart"/>
            <w:r w:rsidRPr="009F7813">
              <w:rPr>
                <w:color w:val="000000"/>
                <w:spacing w:val="2"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454" w:type="dxa"/>
            <w:shd w:val="clear" w:color="auto" w:fill="auto"/>
            <w:vAlign w:val="center"/>
          </w:tcPr>
          <w:p w:rsidR="00E7410B" w:rsidRPr="009F7813" w:rsidRDefault="00E7410B" w:rsidP="007356AF">
            <w:pPr>
              <w:spacing w:line="228" w:lineRule="auto"/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вариант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7356AF">
            <w:pPr>
              <w:spacing w:line="228" w:lineRule="auto"/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Дата учета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7356AF">
            <w:pPr>
              <w:spacing w:line="228" w:lineRule="auto"/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Темп</w:t>
            </w:r>
            <w:r w:rsidR="007356AF">
              <w:rPr>
                <w:color w:val="000000"/>
                <w:spacing w:val="2"/>
                <w:sz w:val="22"/>
                <w:szCs w:val="22"/>
              </w:rPr>
              <w:t>е</w:t>
            </w:r>
            <w:r w:rsidR="007356AF">
              <w:rPr>
                <w:color w:val="000000"/>
                <w:spacing w:val="2"/>
                <w:sz w:val="22"/>
                <w:szCs w:val="22"/>
              </w:rPr>
              <w:t>ратура</w:t>
            </w:r>
            <w:r w:rsidRPr="009F7813">
              <w:rPr>
                <w:color w:val="000000"/>
                <w:spacing w:val="2"/>
                <w:sz w:val="22"/>
                <w:szCs w:val="22"/>
              </w:rPr>
              <w:t xml:space="preserve"> возд</w:t>
            </w:r>
            <w:r w:rsidR="007356AF">
              <w:rPr>
                <w:color w:val="000000"/>
                <w:spacing w:val="2"/>
                <w:sz w:val="22"/>
                <w:szCs w:val="22"/>
              </w:rPr>
              <w:t>уха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7356AF">
            <w:pPr>
              <w:spacing w:line="228" w:lineRule="auto"/>
              <w:jc w:val="center"/>
              <w:rPr>
                <w:color w:val="000000"/>
                <w:spacing w:val="2"/>
                <w:sz w:val="22"/>
                <w:szCs w:val="22"/>
              </w:rPr>
            </w:pPr>
            <w:proofErr w:type="spellStart"/>
            <w:r w:rsidRPr="009F7813">
              <w:rPr>
                <w:color w:val="000000"/>
                <w:spacing w:val="2"/>
                <w:sz w:val="22"/>
                <w:szCs w:val="22"/>
              </w:rPr>
              <w:t>Влаж</w:t>
            </w:r>
            <w:proofErr w:type="spellEnd"/>
          </w:p>
          <w:p w:rsidR="00E7410B" w:rsidRPr="009F7813" w:rsidRDefault="00E7410B" w:rsidP="007356AF">
            <w:pPr>
              <w:spacing w:line="228" w:lineRule="auto"/>
              <w:jc w:val="center"/>
              <w:rPr>
                <w:color w:val="000000"/>
                <w:spacing w:val="2"/>
                <w:sz w:val="22"/>
                <w:szCs w:val="22"/>
              </w:rPr>
            </w:pPr>
            <w:proofErr w:type="spellStart"/>
            <w:r w:rsidRPr="009F7813">
              <w:rPr>
                <w:color w:val="000000"/>
                <w:spacing w:val="2"/>
                <w:sz w:val="22"/>
                <w:szCs w:val="22"/>
              </w:rPr>
              <w:t>ность</w:t>
            </w:r>
            <w:proofErr w:type="spellEnd"/>
            <w:r w:rsidRPr="009F7813">
              <w:rPr>
                <w:color w:val="000000"/>
                <w:spacing w:val="2"/>
                <w:sz w:val="22"/>
                <w:szCs w:val="22"/>
              </w:rPr>
              <w:t xml:space="preserve"> возд</w:t>
            </w:r>
            <w:r w:rsidR="007356AF">
              <w:rPr>
                <w:color w:val="000000"/>
                <w:spacing w:val="2"/>
                <w:sz w:val="22"/>
                <w:szCs w:val="22"/>
              </w:rPr>
              <w:t>у</w:t>
            </w:r>
            <w:r w:rsidR="007356AF">
              <w:rPr>
                <w:color w:val="000000"/>
                <w:spacing w:val="2"/>
                <w:sz w:val="22"/>
                <w:szCs w:val="22"/>
              </w:rPr>
              <w:t>ха</w:t>
            </w:r>
            <w:r w:rsidRPr="009F7813">
              <w:rPr>
                <w:spacing w:val="2"/>
                <w:sz w:val="22"/>
                <w:szCs w:val="22"/>
              </w:rPr>
              <w:t>W</w:t>
            </w:r>
            <w:r w:rsidRPr="009F7813">
              <w:rPr>
                <w:spacing w:val="2"/>
                <w:sz w:val="22"/>
                <w:szCs w:val="22"/>
                <w:vertAlign w:val="subscript"/>
              </w:rPr>
              <w:t>12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7356AF">
            <w:pPr>
              <w:spacing w:line="228" w:lineRule="auto"/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то</w:t>
            </w:r>
            <w:r w:rsidRPr="009F7813">
              <w:rPr>
                <w:color w:val="000000"/>
                <w:spacing w:val="2"/>
                <w:sz w:val="22"/>
                <w:szCs w:val="22"/>
              </w:rPr>
              <w:t>ч</w:t>
            </w:r>
            <w:r w:rsidRPr="009F7813">
              <w:rPr>
                <w:color w:val="000000"/>
                <w:spacing w:val="2"/>
                <w:sz w:val="22"/>
                <w:szCs w:val="22"/>
              </w:rPr>
              <w:t>ка р</w:t>
            </w:r>
            <w:r w:rsidRPr="009F7813">
              <w:rPr>
                <w:color w:val="000000"/>
                <w:spacing w:val="2"/>
                <w:sz w:val="22"/>
                <w:szCs w:val="22"/>
              </w:rPr>
              <w:t>о</w:t>
            </w:r>
            <w:r w:rsidRPr="009F7813">
              <w:rPr>
                <w:color w:val="000000"/>
                <w:spacing w:val="2"/>
                <w:sz w:val="22"/>
                <w:szCs w:val="22"/>
              </w:rPr>
              <w:t>сы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7356AF">
            <w:pPr>
              <w:spacing w:line="228" w:lineRule="auto"/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Осадки за су</w:t>
            </w:r>
            <w:r w:rsidRPr="009F7813">
              <w:rPr>
                <w:color w:val="000000"/>
                <w:spacing w:val="2"/>
                <w:sz w:val="22"/>
                <w:szCs w:val="22"/>
              </w:rPr>
              <w:t>т</w:t>
            </w:r>
            <w:r w:rsidRPr="009F7813">
              <w:rPr>
                <w:color w:val="000000"/>
                <w:spacing w:val="2"/>
                <w:sz w:val="22"/>
                <w:szCs w:val="22"/>
              </w:rPr>
              <w:t xml:space="preserve">ки, </w:t>
            </w:r>
            <w:proofErr w:type="gramStart"/>
            <w:r w:rsidRPr="009F7813">
              <w:rPr>
                <w:color w:val="000000"/>
                <w:spacing w:val="2"/>
                <w:sz w:val="22"/>
                <w:szCs w:val="22"/>
              </w:rPr>
              <w:t>мм</w:t>
            </w:r>
            <w:proofErr w:type="gramEnd"/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1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F85BA1" w:rsidP="00F85BA1">
            <w:pPr>
              <w:ind w:left="-109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01.04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1,8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70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0,4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7356AF">
              <w:rPr>
                <w:color w:val="000000"/>
                <w:spacing w:val="2"/>
                <w:sz w:val="22"/>
                <w:szCs w:val="22"/>
              </w:rPr>
              <w:t>18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05.</w:t>
            </w:r>
            <w:r w:rsidR="0090699F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15,1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1,7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F85BA1">
            <w:pPr>
              <w:ind w:left="-109"/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02.</w:t>
            </w:r>
            <w:r w:rsidR="00F85BA1">
              <w:rPr>
                <w:color w:val="000000"/>
                <w:spacing w:val="2"/>
                <w:sz w:val="22"/>
                <w:szCs w:val="22"/>
              </w:rPr>
              <w:t>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6,9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67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2,4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06.</w:t>
            </w:r>
            <w:r w:rsidR="0090699F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14,8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3,6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</w:tr>
      <w:tr w:rsidR="00E7410B" w:rsidRPr="009F7813" w:rsidTr="00D777B7">
        <w:trPr>
          <w:trHeight w:val="176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F85BA1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03.</w:t>
            </w:r>
            <w:r w:rsidR="00F85BA1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7,6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78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2,1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07.</w:t>
            </w:r>
            <w:r w:rsidR="0090699F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13,3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2,7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  <w:lang w:val="en-US"/>
              </w:rPr>
              <w:t>2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F85BA1">
            <w:pPr>
              <w:ind w:left="-109"/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04.</w:t>
            </w:r>
            <w:r w:rsidR="00F85BA1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12,3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68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4,1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  <w:lang w:val="en-US"/>
              </w:rPr>
              <w:t>19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08.</w:t>
            </w:r>
            <w:r w:rsidR="0090699F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13,3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0,5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F85BA1" w:rsidP="00D777B7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>
              <w:rPr>
                <w:noProof/>
                <w:spacing w:val="2"/>
                <w:sz w:val="22"/>
                <w:szCs w:val="22"/>
              </w:rPr>
              <w:t>05.04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13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58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1,7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09.</w:t>
            </w:r>
            <w:r w:rsidR="0090699F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13,7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0,9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F85BA1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06.</w:t>
            </w:r>
            <w:r w:rsidR="00F85BA1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12,8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62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3,8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10.</w:t>
            </w:r>
            <w:r w:rsidR="0090699F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1,5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  <w:lang w:val="en-US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F85BA1">
            <w:pPr>
              <w:ind w:left="-109"/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07.</w:t>
            </w:r>
            <w:r w:rsidR="00F85BA1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13,4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59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3,4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  <w:lang w:val="en-US"/>
              </w:rPr>
              <w:t>20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11.</w:t>
            </w:r>
            <w:r w:rsidR="0090699F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15,6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2,5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F85BA1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08.</w:t>
            </w:r>
            <w:r w:rsidR="00F85BA1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15,1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53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1,7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12.</w:t>
            </w:r>
            <w:r w:rsidR="0090699F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18,4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0,9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</w:tr>
      <w:tr w:rsidR="00E7410B" w:rsidRPr="009F7813" w:rsidTr="00D777B7">
        <w:trPr>
          <w:trHeight w:val="176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F85BA1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09.</w:t>
            </w:r>
            <w:r w:rsidR="00F85BA1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14,8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56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3,6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13.</w:t>
            </w:r>
            <w:r w:rsidR="0090699F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8,8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4,7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  <w:lang w:val="en-US"/>
              </w:rPr>
              <w:t>4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F85BA1">
            <w:pPr>
              <w:ind w:left="-109"/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10.</w:t>
            </w:r>
            <w:r w:rsidR="00F85BA1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13,3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52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2,7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  <w:lang w:val="en-US"/>
              </w:rPr>
              <w:t>21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14.</w:t>
            </w:r>
            <w:r w:rsidR="0090699F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11,6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4,4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F85BA1" w:rsidP="00D777B7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>
              <w:rPr>
                <w:noProof/>
                <w:spacing w:val="2"/>
                <w:sz w:val="22"/>
                <w:szCs w:val="22"/>
              </w:rPr>
              <w:t>11.04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13,3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78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0,5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15.</w:t>
            </w:r>
            <w:r w:rsidR="0090699F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13,6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2,5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F85BA1" w:rsidP="00D777B7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>
              <w:rPr>
                <w:noProof/>
                <w:spacing w:val="2"/>
                <w:sz w:val="22"/>
                <w:szCs w:val="22"/>
              </w:rPr>
              <w:t>12.04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13,7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82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0,9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16.</w:t>
            </w:r>
            <w:r w:rsidR="0090699F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3,2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5,3</w:t>
            </w: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  <w:lang w:val="en-US"/>
              </w:rPr>
              <w:t>5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F85BA1" w:rsidP="00D777B7">
            <w:pPr>
              <w:ind w:left="-109"/>
              <w:jc w:val="both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13.04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14,6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50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1,5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  <w:lang w:val="en-US"/>
              </w:rPr>
              <w:t>22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23.</w:t>
            </w:r>
            <w:r w:rsidR="0090699F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</w:t>
            </w:r>
            <w:r w:rsidR="0090699F">
              <w:rPr>
                <w:color w:val="000000"/>
                <w:spacing w:val="2"/>
                <w:sz w:val="22"/>
                <w:szCs w:val="22"/>
              </w:rPr>
              <w:t>,0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71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0,1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4,5</w:t>
            </w: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F85BA1" w:rsidP="00D777B7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>
              <w:rPr>
                <w:noProof/>
                <w:spacing w:val="2"/>
                <w:sz w:val="22"/>
                <w:szCs w:val="22"/>
              </w:rPr>
              <w:t>14.04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13,8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66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4,8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24.</w:t>
            </w:r>
            <w:r w:rsidR="0090699F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13,5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5,9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</w:tr>
      <w:tr w:rsidR="00E7410B" w:rsidRPr="009F7813" w:rsidTr="00D777B7">
        <w:trPr>
          <w:trHeight w:val="176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F85BA1" w:rsidP="00D777B7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>
              <w:rPr>
                <w:noProof/>
                <w:spacing w:val="2"/>
                <w:sz w:val="22"/>
                <w:szCs w:val="22"/>
              </w:rPr>
              <w:t>15.04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15,6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60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2,5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25.</w:t>
            </w:r>
            <w:r w:rsidR="0090699F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15,3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7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  <w:lang w:val="en-US"/>
              </w:rPr>
              <w:t>6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F85BA1" w:rsidP="00D777B7">
            <w:pPr>
              <w:ind w:left="-109"/>
              <w:jc w:val="both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16.04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18,4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34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0,9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  <w:lang w:val="en-US"/>
              </w:rPr>
              <w:t>23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26.</w:t>
            </w:r>
            <w:r w:rsidR="0090699F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17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3,4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F85BA1" w:rsidP="00D777B7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>
              <w:rPr>
                <w:noProof/>
                <w:spacing w:val="2"/>
                <w:sz w:val="22"/>
                <w:szCs w:val="22"/>
              </w:rPr>
              <w:t>17.04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8,8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51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4,7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27.</w:t>
            </w:r>
            <w:r w:rsidR="0090699F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18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2,5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F85BA1" w:rsidP="00D777B7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>
              <w:rPr>
                <w:noProof/>
                <w:spacing w:val="2"/>
                <w:sz w:val="22"/>
                <w:szCs w:val="22"/>
              </w:rPr>
              <w:t>18.04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11,6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68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4,4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28.</w:t>
            </w:r>
            <w:r w:rsidR="0090699F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18,1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2,1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  <w:lang w:val="en-US"/>
              </w:rPr>
              <w:t>7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F85BA1">
            <w:pPr>
              <w:ind w:left="-109"/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25.</w:t>
            </w:r>
            <w:r w:rsidR="00F85BA1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13,6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43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2,5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  <w:lang w:val="en-US"/>
              </w:rPr>
              <w:t>24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29.</w:t>
            </w:r>
            <w:r w:rsidR="0090699F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21,4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4,6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F85BA1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26.</w:t>
            </w:r>
            <w:r w:rsidR="00F85BA1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5,6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59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3,2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5,3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30.</w:t>
            </w:r>
            <w:r w:rsidR="0090699F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20,9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6,5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</w:tr>
      <w:tr w:rsidR="00E7410B" w:rsidRPr="009F7813" w:rsidTr="00D777B7">
        <w:trPr>
          <w:trHeight w:val="176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F85BA1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27.</w:t>
            </w:r>
            <w:r w:rsidR="00F85BA1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59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0,1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4,5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01.</w:t>
            </w:r>
            <w:r w:rsidR="0090699F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20,4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4,6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  <w:lang w:val="en-US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F85BA1">
            <w:pPr>
              <w:ind w:left="-109"/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28.</w:t>
            </w:r>
            <w:r w:rsidR="00F85BA1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13,5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53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5,9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  <w:lang w:val="en-US"/>
              </w:rPr>
              <w:t>25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02.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20,8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2,2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0,3</w:t>
            </w: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F85BA1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29.</w:t>
            </w:r>
            <w:r w:rsidR="00F85BA1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15,3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56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7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03.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7,1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1,5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6,2</w:t>
            </w: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F85BA1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30.</w:t>
            </w:r>
            <w:r w:rsidR="00F85BA1"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17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52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3,4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04.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9,9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3,1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3,1</w:t>
            </w: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  <w:lang w:val="en-US"/>
              </w:rPr>
              <w:t>9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F85BA1">
            <w:pPr>
              <w:ind w:left="-109"/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01.</w:t>
            </w:r>
            <w:r w:rsidR="00F85BA1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18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2,5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  <w:lang w:val="en-US"/>
              </w:rPr>
              <w:t>26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05.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4,5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3,5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12,9</w:t>
            </w: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F85BA1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02.</w:t>
            </w:r>
            <w:r w:rsidR="00F85BA1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18,1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45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2,1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06.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6,3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4,7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0,4</w:t>
            </w:r>
          </w:p>
        </w:tc>
      </w:tr>
      <w:tr w:rsidR="00E7410B" w:rsidRPr="009F7813" w:rsidTr="00D777B7">
        <w:trPr>
          <w:trHeight w:val="267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F85BA1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03.</w:t>
            </w:r>
            <w:r w:rsidR="00F85BA1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18,4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42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0,7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07.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9,7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7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  <w:lang w:val="en-US"/>
              </w:rPr>
              <w:t>10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F85BA1">
            <w:pPr>
              <w:ind w:left="-109"/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04.</w:t>
            </w:r>
            <w:r w:rsidR="00F85BA1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21,4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4,6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  <w:lang w:val="en-US"/>
              </w:rPr>
              <w:t>27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08.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10,7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9,3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2,1</w:t>
            </w: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90699F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05.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20,9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43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6,5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09.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20,9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12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0,4</w:t>
            </w: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90699F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06.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20,4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47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4,6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10.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20,6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37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9,8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  <w:lang w:val="en-US"/>
              </w:rPr>
              <w:t>11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90699F" w:rsidP="00D777B7">
            <w:pPr>
              <w:ind w:left="-109"/>
              <w:jc w:val="both"/>
              <w:rPr>
                <w:spacing w:val="2"/>
                <w:sz w:val="22"/>
                <w:szCs w:val="22"/>
              </w:rPr>
            </w:pPr>
            <w:r>
              <w:rPr>
                <w:noProof/>
                <w:spacing w:val="2"/>
                <w:sz w:val="22"/>
                <w:szCs w:val="22"/>
              </w:rPr>
              <w:t>07.05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16,7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65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9,2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0,8</w:t>
            </w:r>
          </w:p>
        </w:tc>
        <w:tc>
          <w:tcPr>
            <w:tcW w:w="454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  <w:lang w:val="en-US"/>
              </w:rPr>
              <w:t>28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11.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21,5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10,5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90699F" w:rsidP="00D777B7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>
              <w:rPr>
                <w:noProof/>
                <w:spacing w:val="2"/>
                <w:sz w:val="22"/>
                <w:szCs w:val="22"/>
              </w:rPr>
              <w:t>08.05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20,8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65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2,2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0,3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12.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17,7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4,8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2,1</w:t>
            </w: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90699F" w:rsidP="00D777B7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>
              <w:rPr>
                <w:noProof/>
                <w:spacing w:val="2"/>
                <w:sz w:val="22"/>
                <w:szCs w:val="22"/>
              </w:rPr>
              <w:t>09.05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7,1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70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1,5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6,2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13</w:t>
            </w:r>
            <w:r w:rsidR="0090699F">
              <w:rPr>
                <w:noProof/>
                <w:spacing w:val="2"/>
                <w:sz w:val="22"/>
                <w:szCs w:val="22"/>
              </w:rPr>
              <w:t>.05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15,8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3,3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0,4</w:t>
            </w:r>
          </w:p>
        </w:tc>
      </w:tr>
      <w:tr w:rsidR="00E7410B" w:rsidRPr="009F7813" w:rsidTr="00D777B7">
        <w:trPr>
          <w:trHeight w:val="176"/>
          <w:jc w:val="center"/>
        </w:trPr>
        <w:tc>
          <w:tcPr>
            <w:tcW w:w="537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  <w:lang w:val="en-US"/>
              </w:rPr>
              <w:t>12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90699F">
            <w:pPr>
              <w:ind w:left="-109"/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10.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9,9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75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3,1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3,1</w:t>
            </w:r>
          </w:p>
        </w:tc>
        <w:tc>
          <w:tcPr>
            <w:tcW w:w="454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  <w:lang w:val="en-US"/>
              </w:rPr>
              <w:t>29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90699F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14</w:t>
            </w:r>
            <w:r w:rsidR="0090699F">
              <w:rPr>
                <w:noProof/>
                <w:spacing w:val="2"/>
                <w:sz w:val="22"/>
                <w:szCs w:val="22"/>
              </w:rPr>
              <w:t>.05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16,9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8,8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90699F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11.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4,5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81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3,5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12,9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0D7459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15</w:t>
            </w:r>
            <w:r w:rsidR="000D7459">
              <w:rPr>
                <w:noProof/>
                <w:spacing w:val="2"/>
                <w:sz w:val="22"/>
                <w:szCs w:val="22"/>
              </w:rPr>
              <w:t>.05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21,8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1,2</w:t>
            </w: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90699F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12.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6,3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70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4,7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0,4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0D7459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16</w:t>
            </w:r>
            <w:r w:rsidR="000D7459">
              <w:rPr>
                <w:noProof/>
                <w:spacing w:val="2"/>
                <w:sz w:val="22"/>
                <w:szCs w:val="22"/>
              </w:rPr>
              <w:t>.05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18,4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13,4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0,6</w:t>
            </w: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  <w:lang w:val="en-US"/>
              </w:rPr>
              <w:t>13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90699F">
            <w:pPr>
              <w:ind w:left="-109"/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13.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9,7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65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7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  <w:lang w:val="en-US"/>
              </w:rPr>
              <w:t>30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0D7459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17</w:t>
            </w:r>
            <w:r w:rsidR="000D7459">
              <w:rPr>
                <w:noProof/>
                <w:spacing w:val="2"/>
                <w:sz w:val="22"/>
                <w:szCs w:val="22"/>
              </w:rPr>
              <w:t>.05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20,4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4,6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90699F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14.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10,7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9,3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2,1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0D7459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18</w:t>
            </w:r>
            <w:r w:rsidR="000D7459">
              <w:rPr>
                <w:noProof/>
                <w:spacing w:val="2"/>
                <w:sz w:val="22"/>
                <w:szCs w:val="22"/>
              </w:rPr>
              <w:t>.05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20,9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6,5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90699F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15.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20,9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12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0,4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0D7459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19</w:t>
            </w:r>
            <w:r w:rsidR="000D7459">
              <w:rPr>
                <w:noProof/>
                <w:spacing w:val="2"/>
                <w:sz w:val="22"/>
                <w:szCs w:val="22"/>
              </w:rPr>
              <w:t>.05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21,4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4,6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</w:tr>
      <w:tr w:rsidR="00E7410B" w:rsidRPr="009F7813" w:rsidTr="00D777B7">
        <w:trPr>
          <w:trHeight w:val="176"/>
          <w:jc w:val="center"/>
        </w:trPr>
        <w:tc>
          <w:tcPr>
            <w:tcW w:w="537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  <w:lang w:val="en-US"/>
              </w:rPr>
              <w:t>14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90699F">
            <w:pPr>
              <w:ind w:left="-109"/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16.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20,6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9,8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</w:p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31</w:t>
            </w:r>
          </w:p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0D7459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07</w:t>
            </w:r>
            <w:r w:rsidR="000D7459">
              <w:rPr>
                <w:spacing w:val="2"/>
                <w:sz w:val="22"/>
                <w:szCs w:val="22"/>
              </w:rPr>
              <w:t>.05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17,8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68,3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12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90699F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17.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21,5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10,5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0D7459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08</w:t>
            </w:r>
            <w:r w:rsidR="000D7459">
              <w:rPr>
                <w:spacing w:val="2"/>
                <w:sz w:val="22"/>
                <w:szCs w:val="22"/>
              </w:rPr>
              <w:t>.05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13,8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76,3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9,5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90699F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18.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17,7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63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4,8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2,1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0D7459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09</w:t>
            </w:r>
            <w:r w:rsidR="000D7459">
              <w:rPr>
                <w:spacing w:val="2"/>
                <w:sz w:val="22"/>
                <w:szCs w:val="22"/>
              </w:rPr>
              <w:t>.05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18,4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68,7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12,8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</w:tr>
      <w:tr w:rsidR="00E7410B" w:rsidRPr="009F7813" w:rsidTr="00D777B7">
        <w:trPr>
          <w:trHeight w:val="212"/>
          <w:jc w:val="center"/>
        </w:trPr>
        <w:tc>
          <w:tcPr>
            <w:tcW w:w="537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  <w:lang w:val="en-US"/>
              </w:rPr>
              <w:t>15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90699F">
            <w:pPr>
              <w:ind w:left="-109"/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19.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15,8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58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3,3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0,4</w:t>
            </w:r>
          </w:p>
        </w:tc>
        <w:tc>
          <w:tcPr>
            <w:tcW w:w="454" w:type="dxa"/>
            <w:vMerge w:val="restart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</w:p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32</w:t>
            </w:r>
          </w:p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0D7459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15</w:t>
            </w:r>
            <w:r w:rsidR="000D7459">
              <w:rPr>
                <w:spacing w:val="2"/>
                <w:sz w:val="22"/>
                <w:szCs w:val="22"/>
              </w:rPr>
              <w:t>.07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15,5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76,9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11,6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</w:tr>
      <w:tr w:rsidR="00E7410B" w:rsidRPr="009F7813" w:rsidTr="00D777B7">
        <w:trPr>
          <w:trHeight w:val="193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90699F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20.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16,9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34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8,8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0D7459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16.</w:t>
            </w:r>
            <w:r w:rsidR="000D7459">
              <w:rPr>
                <w:spacing w:val="2"/>
                <w:sz w:val="22"/>
                <w:szCs w:val="22"/>
              </w:rPr>
              <w:t>07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19,9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71,2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14,3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</w:tr>
      <w:tr w:rsidR="00E7410B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noProof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7410B" w:rsidRPr="009F7813" w:rsidRDefault="00E7410B" w:rsidP="0090699F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21.</w:t>
            </w:r>
            <w:r w:rsidR="0090699F"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21,8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62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1,2</w:t>
            </w:r>
          </w:p>
        </w:tc>
        <w:tc>
          <w:tcPr>
            <w:tcW w:w="454" w:type="dxa"/>
            <w:vMerge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0D7459">
            <w:pPr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17.</w:t>
            </w:r>
            <w:r w:rsidR="000D7459">
              <w:rPr>
                <w:spacing w:val="2"/>
                <w:sz w:val="22"/>
                <w:szCs w:val="22"/>
              </w:rPr>
              <w:t>07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17,3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73,2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11,8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7410B" w:rsidRPr="009F7813" w:rsidRDefault="00E7410B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 </w:t>
            </w:r>
          </w:p>
        </w:tc>
      </w:tr>
      <w:tr w:rsidR="0090699F" w:rsidRPr="009F7813" w:rsidTr="00D777B7">
        <w:trPr>
          <w:trHeight w:val="184"/>
          <w:jc w:val="center"/>
        </w:trPr>
        <w:tc>
          <w:tcPr>
            <w:tcW w:w="537" w:type="dxa"/>
            <w:vMerge w:val="restart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  <w:lang w:val="en-US"/>
              </w:rPr>
              <w:t>16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0699F" w:rsidRPr="009F7813" w:rsidRDefault="0090699F" w:rsidP="0090699F">
            <w:pPr>
              <w:ind w:left="-109"/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22.</w:t>
            </w:r>
            <w:r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18,4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52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13,4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0,6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18июл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16,2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12,6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</w:tr>
      <w:tr w:rsidR="0090699F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90699F" w:rsidRPr="009F7813" w:rsidRDefault="0090699F" w:rsidP="0090699F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23.</w:t>
            </w:r>
            <w:r>
              <w:rPr>
                <w:noProof/>
                <w:spacing w:val="2"/>
                <w:sz w:val="22"/>
                <w:szCs w:val="22"/>
              </w:rPr>
              <w:t>05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14,8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12,1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8,6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33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19июл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15,9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50,4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5,6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</w:tr>
      <w:tr w:rsidR="0090699F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90699F" w:rsidRPr="009F7813" w:rsidRDefault="0090699F" w:rsidP="0090699F">
            <w:pPr>
              <w:ind w:left="-109"/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24.</w:t>
            </w:r>
            <w:r>
              <w:rPr>
                <w:color w:val="000000"/>
                <w:spacing w:val="2"/>
                <w:sz w:val="22"/>
                <w:szCs w:val="22"/>
              </w:rPr>
              <w:t>05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15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54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13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20июл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16,5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52,6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6,8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</w:tr>
      <w:tr w:rsidR="0090699F" w:rsidRPr="009F7813" w:rsidTr="00D777B7">
        <w:trPr>
          <w:trHeight w:val="184"/>
          <w:jc w:val="center"/>
        </w:trPr>
        <w:tc>
          <w:tcPr>
            <w:tcW w:w="537" w:type="dxa"/>
            <w:vMerge w:val="restart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  <w:lang w:val="en-US"/>
              </w:rPr>
              <w:t>17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0699F" w:rsidRPr="009F7813" w:rsidRDefault="0090699F" w:rsidP="0090699F">
            <w:pPr>
              <w:ind w:left="-109"/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02.</w:t>
            </w:r>
            <w:r>
              <w:rPr>
                <w:color w:val="000000"/>
                <w:spacing w:val="2"/>
                <w:sz w:val="22"/>
                <w:szCs w:val="22"/>
              </w:rPr>
              <w:t>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6,9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62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2,4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21.июл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18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63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11,2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</w:tr>
      <w:tr w:rsidR="0090699F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90699F" w:rsidRPr="009F7813" w:rsidRDefault="0090699F" w:rsidP="0090699F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03.</w:t>
            </w:r>
            <w:r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7,6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70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2,1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34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22.июл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18,5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50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8,3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</w:tr>
      <w:tr w:rsidR="0090699F" w:rsidRPr="009F7813" w:rsidTr="00D777B7">
        <w:trPr>
          <w:trHeight w:val="184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90699F" w:rsidRPr="009F7813" w:rsidRDefault="0090699F" w:rsidP="0090699F">
            <w:pPr>
              <w:ind w:left="-109"/>
              <w:jc w:val="both"/>
              <w:rPr>
                <w:noProof/>
                <w:spacing w:val="2"/>
                <w:sz w:val="22"/>
                <w:szCs w:val="22"/>
              </w:rPr>
            </w:pPr>
            <w:r w:rsidRPr="009F7813">
              <w:rPr>
                <w:noProof/>
                <w:spacing w:val="2"/>
                <w:sz w:val="22"/>
                <w:szCs w:val="22"/>
              </w:rPr>
              <w:t>04.</w:t>
            </w:r>
            <w:r>
              <w:rPr>
                <w:noProof/>
                <w:spacing w:val="2"/>
                <w:sz w:val="22"/>
                <w:szCs w:val="22"/>
              </w:rPr>
              <w:t>04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12,3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60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4,1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spacing w:val="2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23.июл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19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spacing w:val="2"/>
                <w:sz w:val="22"/>
                <w:szCs w:val="22"/>
              </w:rPr>
            </w:pPr>
            <w:r w:rsidRPr="009F7813">
              <w:rPr>
                <w:spacing w:val="2"/>
                <w:sz w:val="22"/>
                <w:szCs w:val="22"/>
              </w:rPr>
              <w:t>47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9F7813">
              <w:rPr>
                <w:color w:val="000000"/>
                <w:spacing w:val="2"/>
                <w:sz w:val="22"/>
                <w:szCs w:val="22"/>
              </w:rPr>
              <w:t>7,2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90699F" w:rsidRPr="009F7813" w:rsidRDefault="0090699F" w:rsidP="00D777B7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</w:tc>
      </w:tr>
    </w:tbl>
    <w:p w:rsidR="00E7410B" w:rsidRPr="008C3A57" w:rsidRDefault="00E7410B" w:rsidP="00E7410B">
      <w:pPr>
        <w:rPr>
          <w:spacing w:val="2"/>
        </w:rPr>
      </w:pPr>
    </w:p>
    <w:p w:rsidR="00A14457" w:rsidRDefault="00A14457">
      <w:pPr>
        <w:spacing w:after="200" w:line="276" w:lineRule="auto"/>
        <w:rPr>
          <w:color w:val="000000"/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</w:rPr>
        <w:br w:type="page"/>
      </w:r>
    </w:p>
    <w:p w:rsidR="00E7410B" w:rsidRDefault="00E7410B" w:rsidP="00E7410B">
      <w:pPr>
        <w:shd w:val="clear" w:color="auto" w:fill="FFFFFF"/>
        <w:jc w:val="both"/>
        <w:rPr>
          <w:color w:val="000000"/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</w:rPr>
        <w:lastRenderedPageBreak/>
        <w:t>Таблица</w:t>
      </w:r>
      <w:r w:rsidR="00D777B7">
        <w:rPr>
          <w:color w:val="000000"/>
          <w:spacing w:val="2"/>
          <w:sz w:val="30"/>
          <w:szCs w:val="30"/>
        </w:rPr>
        <w:t xml:space="preserve"> 2 </w:t>
      </w:r>
      <w:r>
        <w:rPr>
          <w:color w:val="000000"/>
          <w:spacing w:val="2"/>
          <w:sz w:val="30"/>
          <w:szCs w:val="30"/>
        </w:rPr>
        <w:t>–</w:t>
      </w:r>
      <w:r w:rsidR="007356AF">
        <w:rPr>
          <w:color w:val="000000"/>
          <w:spacing w:val="2"/>
          <w:sz w:val="30"/>
          <w:szCs w:val="30"/>
        </w:rPr>
        <w:t xml:space="preserve"> Данные для определения комплексного </w:t>
      </w:r>
      <w:r>
        <w:rPr>
          <w:color w:val="000000"/>
          <w:spacing w:val="2"/>
          <w:sz w:val="30"/>
          <w:szCs w:val="30"/>
        </w:rPr>
        <w:t xml:space="preserve">показателя </w:t>
      </w:r>
      <w:proofErr w:type="spellStart"/>
      <w:r w:rsidR="007356AF">
        <w:rPr>
          <w:color w:val="000000"/>
          <w:spacing w:val="2"/>
          <w:sz w:val="30"/>
          <w:szCs w:val="30"/>
        </w:rPr>
        <w:t>гор</w:t>
      </w:r>
      <w:r w:rsidR="007356AF">
        <w:rPr>
          <w:color w:val="000000"/>
          <w:spacing w:val="2"/>
          <w:sz w:val="30"/>
          <w:szCs w:val="30"/>
        </w:rPr>
        <w:t>и</w:t>
      </w:r>
      <w:r w:rsidR="007356AF">
        <w:rPr>
          <w:color w:val="000000"/>
          <w:spacing w:val="2"/>
          <w:sz w:val="30"/>
          <w:szCs w:val="30"/>
        </w:rPr>
        <w:t>мости</w:t>
      </w:r>
      <w:proofErr w:type="spellEnd"/>
      <w:r w:rsidR="007356AF">
        <w:rPr>
          <w:color w:val="000000"/>
          <w:spacing w:val="2"/>
          <w:sz w:val="30"/>
          <w:szCs w:val="30"/>
        </w:rPr>
        <w:t xml:space="preserve"> лесов </w:t>
      </w:r>
      <w:r>
        <w:rPr>
          <w:color w:val="000000"/>
          <w:spacing w:val="2"/>
          <w:sz w:val="30"/>
          <w:szCs w:val="30"/>
        </w:rPr>
        <w:t xml:space="preserve">по </w:t>
      </w:r>
      <w:proofErr w:type="spellStart"/>
      <w:r>
        <w:rPr>
          <w:color w:val="000000"/>
          <w:spacing w:val="2"/>
          <w:sz w:val="30"/>
          <w:szCs w:val="30"/>
        </w:rPr>
        <w:t>Н.А.Диченкову</w:t>
      </w:r>
      <w:proofErr w:type="spellEnd"/>
    </w:p>
    <w:p w:rsidR="007356AF" w:rsidRDefault="007356AF" w:rsidP="00E7410B">
      <w:pPr>
        <w:shd w:val="clear" w:color="auto" w:fill="FFFFFF"/>
        <w:jc w:val="both"/>
        <w:rPr>
          <w:color w:val="000000"/>
          <w:spacing w:val="2"/>
          <w:sz w:val="30"/>
          <w:szCs w:val="30"/>
        </w:rPr>
      </w:pPr>
    </w:p>
    <w:tbl>
      <w:tblPr>
        <w:tblW w:w="10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910"/>
        <w:gridCol w:w="1202"/>
        <w:gridCol w:w="922"/>
        <w:gridCol w:w="1206"/>
        <w:gridCol w:w="1194"/>
        <w:gridCol w:w="1244"/>
        <w:gridCol w:w="1469"/>
        <w:gridCol w:w="1688"/>
      </w:tblGrid>
      <w:tr w:rsidR="00E7410B" w:rsidRPr="009F7813" w:rsidTr="007356AF">
        <w:trPr>
          <w:trHeight w:val="502"/>
          <w:jc w:val="center"/>
        </w:trPr>
        <w:tc>
          <w:tcPr>
            <w:tcW w:w="648" w:type="dxa"/>
            <w:vMerge w:val="restart"/>
            <w:shd w:val="clear" w:color="auto" w:fill="auto"/>
          </w:tcPr>
          <w:p w:rsidR="00E7410B" w:rsidRPr="009F7813" w:rsidRDefault="00E7410B" w:rsidP="007356AF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Номер в</w:t>
            </w:r>
            <w:r w:rsidRPr="009F7813">
              <w:rPr>
                <w:color w:val="000000"/>
                <w:spacing w:val="1"/>
              </w:rPr>
              <w:t>а</w:t>
            </w:r>
            <w:r w:rsidRPr="009F7813">
              <w:rPr>
                <w:color w:val="000000"/>
                <w:spacing w:val="1"/>
              </w:rPr>
              <w:t>р</w:t>
            </w:r>
            <w:r w:rsidRPr="009F7813">
              <w:rPr>
                <w:color w:val="000000"/>
                <w:spacing w:val="1"/>
              </w:rPr>
              <w:t>и</w:t>
            </w:r>
            <w:r w:rsidRPr="009F7813">
              <w:rPr>
                <w:color w:val="000000"/>
                <w:spacing w:val="1"/>
              </w:rPr>
              <w:t>а</w:t>
            </w:r>
            <w:r w:rsidRPr="009F7813">
              <w:rPr>
                <w:color w:val="000000"/>
                <w:spacing w:val="1"/>
              </w:rPr>
              <w:t>н</w:t>
            </w:r>
            <w:r w:rsidRPr="009F7813">
              <w:rPr>
                <w:color w:val="000000"/>
                <w:spacing w:val="1"/>
              </w:rPr>
              <w:t>та</w:t>
            </w:r>
          </w:p>
        </w:tc>
        <w:tc>
          <w:tcPr>
            <w:tcW w:w="910" w:type="dxa"/>
            <w:vMerge w:val="restart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Дата учета</w:t>
            </w:r>
          </w:p>
        </w:tc>
        <w:tc>
          <w:tcPr>
            <w:tcW w:w="2124" w:type="dxa"/>
            <w:gridSpan w:val="2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 xml:space="preserve">Температура </w:t>
            </w:r>
          </w:p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 xml:space="preserve">воздуха </w:t>
            </w:r>
          </w:p>
        </w:tc>
        <w:tc>
          <w:tcPr>
            <w:tcW w:w="1206" w:type="dxa"/>
            <w:vMerge w:val="restart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proofErr w:type="spellStart"/>
            <w:r w:rsidRPr="009F7813">
              <w:rPr>
                <w:color w:val="000000"/>
                <w:spacing w:val="1"/>
              </w:rPr>
              <w:t>Влаж</w:t>
            </w:r>
            <w:proofErr w:type="spellEnd"/>
          </w:p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proofErr w:type="spellStart"/>
            <w:r w:rsidRPr="009F7813">
              <w:rPr>
                <w:color w:val="000000"/>
                <w:spacing w:val="1"/>
              </w:rPr>
              <w:t>ность</w:t>
            </w:r>
            <w:proofErr w:type="spellEnd"/>
            <w:r w:rsidRPr="009F7813">
              <w:rPr>
                <w:color w:val="000000"/>
                <w:spacing w:val="1"/>
              </w:rPr>
              <w:t xml:space="preserve"> воздуха</w:t>
            </w:r>
          </w:p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spacing w:val="2"/>
              </w:rPr>
              <w:t>W</w:t>
            </w:r>
            <w:r w:rsidRPr="009F7813">
              <w:rPr>
                <w:spacing w:val="2"/>
                <w:vertAlign w:val="subscript"/>
              </w:rPr>
              <w:t>12</w:t>
            </w:r>
          </w:p>
        </w:tc>
        <w:tc>
          <w:tcPr>
            <w:tcW w:w="1194" w:type="dxa"/>
            <w:vMerge w:val="restart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 xml:space="preserve">Осадки за сутки, </w:t>
            </w:r>
            <w:proofErr w:type="gramStart"/>
            <w:r w:rsidRPr="009F7813">
              <w:rPr>
                <w:color w:val="000000"/>
                <w:spacing w:val="1"/>
              </w:rPr>
              <w:t>мм</w:t>
            </w:r>
            <w:proofErr w:type="gramEnd"/>
          </w:p>
        </w:tc>
        <w:tc>
          <w:tcPr>
            <w:tcW w:w="2713" w:type="dxa"/>
            <w:gridSpan w:val="2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 xml:space="preserve">Показатель </w:t>
            </w:r>
            <w:proofErr w:type="gramStart"/>
            <w:r w:rsidRPr="009F7813">
              <w:rPr>
                <w:color w:val="000000"/>
                <w:spacing w:val="1"/>
              </w:rPr>
              <w:t>по</w:t>
            </w:r>
            <w:proofErr w:type="gramEnd"/>
          </w:p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 xml:space="preserve"> </w:t>
            </w:r>
            <w:proofErr w:type="spellStart"/>
            <w:r w:rsidRPr="009F7813">
              <w:rPr>
                <w:color w:val="000000"/>
                <w:spacing w:val="1"/>
              </w:rPr>
              <w:t>Диченкову</w:t>
            </w:r>
            <w:proofErr w:type="spellEnd"/>
          </w:p>
        </w:tc>
        <w:tc>
          <w:tcPr>
            <w:tcW w:w="1688" w:type="dxa"/>
            <w:vMerge w:val="restart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Регламента</w:t>
            </w:r>
          </w:p>
          <w:p w:rsidR="00E7410B" w:rsidRPr="009F7813" w:rsidRDefault="00E7410B" w:rsidP="007356AF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proofErr w:type="spellStart"/>
            <w:r w:rsidRPr="009F7813">
              <w:rPr>
                <w:color w:val="000000"/>
                <w:spacing w:val="1"/>
              </w:rPr>
              <w:t>ция</w:t>
            </w:r>
            <w:proofErr w:type="spellEnd"/>
            <w:r w:rsidRPr="009F7813">
              <w:rPr>
                <w:color w:val="000000"/>
                <w:spacing w:val="1"/>
              </w:rPr>
              <w:t xml:space="preserve"> работы </w:t>
            </w:r>
            <w:proofErr w:type="spellStart"/>
            <w:r w:rsidRPr="009F7813">
              <w:rPr>
                <w:color w:val="000000"/>
                <w:spacing w:val="1"/>
              </w:rPr>
              <w:t>лесопожа</w:t>
            </w:r>
            <w:r w:rsidRPr="009F7813">
              <w:rPr>
                <w:color w:val="000000"/>
                <w:spacing w:val="1"/>
              </w:rPr>
              <w:t>р</w:t>
            </w:r>
            <w:r w:rsidRPr="009F7813">
              <w:rPr>
                <w:color w:val="000000"/>
                <w:spacing w:val="1"/>
              </w:rPr>
              <w:t>ны</w:t>
            </w:r>
            <w:r w:rsidR="007356AF">
              <w:rPr>
                <w:color w:val="000000"/>
                <w:spacing w:val="1"/>
              </w:rPr>
              <w:t>х</w:t>
            </w:r>
            <w:proofErr w:type="spellEnd"/>
            <w:r w:rsidRPr="009F7813">
              <w:rPr>
                <w:color w:val="000000"/>
                <w:spacing w:val="1"/>
              </w:rPr>
              <w:t xml:space="preserve"> служб</w:t>
            </w:r>
          </w:p>
        </w:tc>
      </w:tr>
      <w:tr w:rsidR="00E7410B" w:rsidRPr="009F7813" w:rsidTr="00D777B7">
        <w:trPr>
          <w:trHeight w:val="131"/>
          <w:jc w:val="center"/>
        </w:trPr>
        <w:tc>
          <w:tcPr>
            <w:tcW w:w="648" w:type="dxa"/>
            <w:vMerge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воздуха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точка росы</w:t>
            </w:r>
          </w:p>
        </w:tc>
        <w:tc>
          <w:tcPr>
            <w:tcW w:w="1206" w:type="dxa"/>
            <w:vMerge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194" w:type="dxa"/>
            <w:vMerge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с учетом точки р</w:t>
            </w:r>
            <w:r w:rsidRPr="009F7813">
              <w:rPr>
                <w:color w:val="000000"/>
                <w:spacing w:val="1"/>
              </w:rPr>
              <w:t>о</w:t>
            </w:r>
            <w:r w:rsidRPr="009F7813">
              <w:rPr>
                <w:color w:val="000000"/>
                <w:spacing w:val="1"/>
              </w:rPr>
              <w:t>сы</w:t>
            </w: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с учетом влажности воздуха</w:t>
            </w:r>
          </w:p>
        </w:tc>
        <w:tc>
          <w:tcPr>
            <w:tcW w:w="1688" w:type="dxa"/>
            <w:vMerge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1.04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1,8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0,4</w:t>
            </w:r>
          </w:p>
        </w:tc>
        <w:tc>
          <w:tcPr>
            <w:tcW w:w="1206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70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2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2.04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6,9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2,4</w:t>
            </w:r>
          </w:p>
        </w:tc>
        <w:tc>
          <w:tcPr>
            <w:tcW w:w="1206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67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40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3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3.04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7,6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2,1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7410B" w:rsidRPr="009F7813" w:rsidRDefault="00E7410B" w:rsidP="00D777B7">
            <w:pPr>
              <w:spacing w:line="240" w:lineRule="exact"/>
              <w:jc w:val="center"/>
            </w:pPr>
            <w:r w:rsidRPr="009F7813">
              <w:t>78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4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4.04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12,3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4,1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7410B" w:rsidRPr="009F7813" w:rsidRDefault="00E7410B" w:rsidP="00D777B7">
            <w:pPr>
              <w:spacing w:line="240" w:lineRule="exact"/>
              <w:jc w:val="center"/>
            </w:pPr>
            <w:r w:rsidRPr="009F7813">
              <w:t>68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5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5.04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13,0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1,7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7410B" w:rsidRPr="009F7813" w:rsidRDefault="00E7410B" w:rsidP="00D777B7">
            <w:pPr>
              <w:spacing w:line="240" w:lineRule="exact"/>
              <w:jc w:val="center"/>
            </w:pPr>
            <w:r w:rsidRPr="009F7813">
              <w:t>58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6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6.04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12,8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3,8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7410B" w:rsidRPr="009F7813" w:rsidRDefault="00E7410B" w:rsidP="00D777B7">
            <w:pPr>
              <w:spacing w:line="240" w:lineRule="exact"/>
              <w:jc w:val="center"/>
            </w:pPr>
            <w:r w:rsidRPr="009F7813">
              <w:t>62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7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7.04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13,4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3,4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7410B" w:rsidRPr="009F7813" w:rsidRDefault="00E7410B" w:rsidP="00D777B7">
            <w:pPr>
              <w:spacing w:line="240" w:lineRule="exact"/>
              <w:jc w:val="center"/>
            </w:pPr>
            <w:r w:rsidRPr="009F7813">
              <w:t>59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8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8.04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15,1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1,7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7410B" w:rsidRPr="009F7813" w:rsidRDefault="00E7410B" w:rsidP="00D777B7">
            <w:pPr>
              <w:spacing w:line="240" w:lineRule="exact"/>
              <w:jc w:val="center"/>
            </w:pPr>
            <w:r w:rsidRPr="009F7813">
              <w:t>53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40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9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9.04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14,8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3,6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7410B" w:rsidRPr="009F7813" w:rsidRDefault="00E7410B" w:rsidP="00D777B7">
            <w:pPr>
              <w:spacing w:line="240" w:lineRule="exact"/>
              <w:jc w:val="center"/>
            </w:pPr>
            <w:r w:rsidRPr="009F7813">
              <w:t>56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10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10.04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13,3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2,7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7410B" w:rsidRPr="009F7813" w:rsidRDefault="00E7410B" w:rsidP="00D777B7">
            <w:pPr>
              <w:spacing w:line="240" w:lineRule="exact"/>
              <w:jc w:val="center"/>
            </w:pPr>
            <w:r w:rsidRPr="009F7813">
              <w:t>52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11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11.04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13,3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0,5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7410B" w:rsidRPr="009F7813" w:rsidRDefault="00E7410B" w:rsidP="00D777B7">
            <w:pPr>
              <w:spacing w:line="240" w:lineRule="exact"/>
              <w:jc w:val="center"/>
            </w:pPr>
            <w:r w:rsidRPr="009F7813">
              <w:t>78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12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12.04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13,7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0,9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7410B" w:rsidRPr="009F7813" w:rsidRDefault="00E7410B" w:rsidP="00D777B7">
            <w:pPr>
              <w:spacing w:line="240" w:lineRule="exact"/>
              <w:jc w:val="center"/>
            </w:pPr>
            <w:r w:rsidRPr="009F7813">
              <w:t>82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13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13.04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14,6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1,5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7410B" w:rsidRPr="009F7813" w:rsidRDefault="00E7410B" w:rsidP="00D777B7">
            <w:pPr>
              <w:spacing w:line="240" w:lineRule="exact"/>
              <w:jc w:val="center"/>
            </w:pPr>
            <w:r w:rsidRPr="009F7813">
              <w:t>50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14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14.04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13,8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4,8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7410B" w:rsidRPr="009F7813" w:rsidRDefault="00E7410B" w:rsidP="00D777B7">
            <w:pPr>
              <w:spacing w:line="240" w:lineRule="exact"/>
              <w:jc w:val="center"/>
            </w:pPr>
            <w:r w:rsidRPr="009F7813">
              <w:t>66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40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15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15.04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15,6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2,5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7410B" w:rsidRPr="009F7813" w:rsidRDefault="00E7410B" w:rsidP="00D777B7">
            <w:pPr>
              <w:spacing w:line="240" w:lineRule="exact"/>
              <w:jc w:val="center"/>
            </w:pPr>
            <w:r w:rsidRPr="009F7813">
              <w:t>60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16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16.04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18,4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0,9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7410B" w:rsidRPr="009F7813" w:rsidRDefault="00E7410B" w:rsidP="00D777B7">
            <w:pPr>
              <w:spacing w:line="240" w:lineRule="exact"/>
              <w:jc w:val="center"/>
            </w:pPr>
            <w:r w:rsidRPr="009F7813">
              <w:t>34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17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23.04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8,8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4,7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7410B" w:rsidRPr="009F7813" w:rsidRDefault="00E7410B" w:rsidP="00D777B7">
            <w:pPr>
              <w:spacing w:line="240" w:lineRule="exact"/>
              <w:jc w:val="center"/>
            </w:pPr>
            <w:r w:rsidRPr="009F7813">
              <w:t>51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18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24.04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11,6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4,4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7410B" w:rsidRPr="009F7813" w:rsidRDefault="00E7410B" w:rsidP="00D777B7">
            <w:pPr>
              <w:spacing w:line="240" w:lineRule="exact"/>
              <w:jc w:val="center"/>
            </w:pPr>
            <w:r w:rsidRPr="009F7813">
              <w:t>68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19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25.04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13,6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2,5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7410B" w:rsidRPr="009F7813" w:rsidRDefault="00E7410B" w:rsidP="00D777B7">
            <w:pPr>
              <w:spacing w:line="240" w:lineRule="exact"/>
              <w:jc w:val="center"/>
            </w:pPr>
            <w:r w:rsidRPr="009F7813">
              <w:t>43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20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26.04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5,6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3,2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7410B" w:rsidRPr="009F7813" w:rsidRDefault="00E7410B" w:rsidP="00D777B7">
            <w:pPr>
              <w:spacing w:line="240" w:lineRule="exact"/>
              <w:jc w:val="center"/>
            </w:pPr>
            <w:r w:rsidRPr="009F7813">
              <w:t>59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5,3</w:t>
            </w: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40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21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27.04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2,0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0,1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7410B" w:rsidRPr="009F7813" w:rsidRDefault="00E7410B" w:rsidP="00D777B7">
            <w:pPr>
              <w:spacing w:line="240" w:lineRule="exact"/>
              <w:jc w:val="center"/>
            </w:pPr>
            <w:r w:rsidRPr="009F7813">
              <w:t>59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4,5</w:t>
            </w: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22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28.04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13,5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5,9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7410B" w:rsidRPr="009F7813" w:rsidRDefault="00E7410B" w:rsidP="00D777B7">
            <w:pPr>
              <w:spacing w:line="240" w:lineRule="exact"/>
              <w:jc w:val="center"/>
            </w:pPr>
            <w:r w:rsidRPr="009F7813">
              <w:t>53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23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29.04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15,3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7,0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7410B" w:rsidRPr="009F7813" w:rsidRDefault="00E7410B" w:rsidP="00D777B7">
            <w:pPr>
              <w:spacing w:line="240" w:lineRule="exact"/>
              <w:jc w:val="center"/>
            </w:pPr>
            <w:r w:rsidRPr="009F7813">
              <w:t>56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24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30.04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17,0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3,4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7410B" w:rsidRPr="009F7813" w:rsidRDefault="00E7410B" w:rsidP="00D777B7">
            <w:pPr>
              <w:spacing w:line="240" w:lineRule="exact"/>
              <w:jc w:val="center"/>
            </w:pPr>
            <w:r w:rsidRPr="009F7813">
              <w:t>52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25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1.05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18,0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2,5</w:t>
            </w:r>
          </w:p>
        </w:tc>
        <w:tc>
          <w:tcPr>
            <w:tcW w:w="1206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50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199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26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2.05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18,1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2,1</w:t>
            </w:r>
          </w:p>
        </w:tc>
        <w:tc>
          <w:tcPr>
            <w:tcW w:w="1206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45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40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27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3.05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18,4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0,7</w:t>
            </w:r>
          </w:p>
        </w:tc>
        <w:tc>
          <w:tcPr>
            <w:tcW w:w="1206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42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28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4.05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21,4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4,6</w:t>
            </w:r>
          </w:p>
        </w:tc>
        <w:tc>
          <w:tcPr>
            <w:tcW w:w="1206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40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29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5.05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20,9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6,5</w:t>
            </w:r>
          </w:p>
        </w:tc>
        <w:tc>
          <w:tcPr>
            <w:tcW w:w="1206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43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30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6.05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20,4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4,6</w:t>
            </w:r>
          </w:p>
        </w:tc>
        <w:tc>
          <w:tcPr>
            <w:tcW w:w="1206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47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31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7.05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16,7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9,2</w:t>
            </w:r>
          </w:p>
        </w:tc>
        <w:tc>
          <w:tcPr>
            <w:tcW w:w="1206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65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0,8</w:t>
            </w: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32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8.05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20,8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2,2</w:t>
            </w:r>
          </w:p>
        </w:tc>
        <w:tc>
          <w:tcPr>
            <w:tcW w:w="1206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65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0,3</w:t>
            </w: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33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9.05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7,1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1,5</w:t>
            </w:r>
          </w:p>
        </w:tc>
        <w:tc>
          <w:tcPr>
            <w:tcW w:w="1206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70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6,2</w:t>
            </w: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40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34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10.05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9,9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3,1</w:t>
            </w:r>
          </w:p>
        </w:tc>
        <w:tc>
          <w:tcPr>
            <w:tcW w:w="1206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75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3,1</w:t>
            </w: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35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11.05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4,5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3,5</w:t>
            </w:r>
          </w:p>
        </w:tc>
        <w:tc>
          <w:tcPr>
            <w:tcW w:w="1206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81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12,9</w:t>
            </w: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36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12.05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6,3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4,7</w:t>
            </w:r>
          </w:p>
        </w:tc>
        <w:tc>
          <w:tcPr>
            <w:tcW w:w="1206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70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0,4</w:t>
            </w: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37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13.05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9,7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7,0</w:t>
            </w:r>
          </w:p>
        </w:tc>
        <w:tc>
          <w:tcPr>
            <w:tcW w:w="1206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65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38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14.05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10,7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9,3</w:t>
            </w:r>
          </w:p>
        </w:tc>
        <w:tc>
          <w:tcPr>
            <w:tcW w:w="1206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60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2,1</w:t>
            </w: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39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15.05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20,9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12,0</w:t>
            </w:r>
          </w:p>
        </w:tc>
        <w:tc>
          <w:tcPr>
            <w:tcW w:w="1206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60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0,4</w:t>
            </w: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40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40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16.05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20,6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9,8</w:t>
            </w:r>
          </w:p>
        </w:tc>
        <w:tc>
          <w:tcPr>
            <w:tcW w:w="1206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50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41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17.05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21,5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10,5</w:t>
            </w:r>
          </w:p>
        </w:tc>
        <w:tc>
          <w:tcPr>
            <w:tcW w:w="1206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50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42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18.05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17,7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4,8</w:t>
            </w:r>
          </w:p>
        </w:tc>
        <w:tc>
          <w:tcPr>
            <w:tcW w:w="1206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63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2,1</w:t>
            </w: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90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43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19.05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15,8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3,3</w:t>
            </w:r>
          </w:p>
        </w:tc>
        <w:tc>
          <w:tcPr>
            <w:tcW w:w="1206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58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0,4</w:t>
            </w: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63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44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20.05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16,9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8,8</w:t>
            </w:r>
          </w:p>
        </w:tc>
        <w:tc>
          <w:tcPr>
            <w:tcW w:w="1206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34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45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21.05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21,8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10,0</w:t>
            </w:r>
          </w:p>
        </w:tc>
        <w:tc>
          <w:tcPr>
            <w:tcW w:w="1206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62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1,2</w:t>
            </w: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  <w:tr w:rsidR="00E7410B" w:rsidRPr="009F7813" w:rsidTr="00D777B7">
        <w:trPr>
          <w:trHeight w:val="252"/>
          <w:jc w:val="center"/>
        </w:trPr>
        <w:tc>
          <w:tcPr>
            <w:tcW w:w="64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46</w:t>
            </w:r>
          </w:p>
        </w:tc>
        <w:tc>
          <w:tcPr>
            <w:tcW w:w="910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noProof/>
              </w:rPr>
            </w:pPr>
            <w:r w:rsidRPr="009F7813">
              <w:rPr>
                <w:noProof/>
              </w:rPr>
              <w:t>22.05</w:t>
            </w:r>
          </w:p>
        </w:tc>
        <w:tc>
          <w:tcPr>
            <w:tcW w:w="120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18,4</w:t>
            </w:r>
          </w:p>
        </w:tc>
        <w:tc>
          <w:tcPr>
            <w:tcW w:w="922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13,4</w:t>
            </w:r>
          </w:p>
        </w:tc>
        <w:tc>
          <w:tcPr>
            <w:tcW w:w="1206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60</w:t>
            </w:r>
          </w:p>
        </w:tc>
        <w:tc>
          <w:tcPr>
            <w:tcW w:w="119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  <w:r w:rsidRPr="009F7813">
              <w:rPr>
                <w:color w:val="000000"/>
                <w:spacing w:val="1"/>
              </w:rPr>
              <w:t>0,6</w:t>
            </w:r>
          </w:p>
        </w:tc>
        <w:tc>
          <w:tcPr>
            <w:tcW w:w="1244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469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  <w:tc>
          <w:tcPr>
            <w:tcW w:w="1688" w:type="dxa"/>
            <w:shd w:val="clear" w:color="auto" w:fill="auto"/>
          </w:tcPr>
          <w:p w:rsidR="00E7410B" w:rsidRPr="009F7813" w:rsidRDefault="00E7410B" w:rsidP="00D777B7">
            <w:pPr>
              <w:spacing w:line="240" w:lineRule="exact"/>
              <w:jc w:val="center"/>
              <w:rPr>
                <w:color w:val="000000"/>
                <w:spacing w:val="1"/>
              </w:rPr>
            </w:pPr>
          </w:p>
        </w:tc>
      </w:tr>
    </w:tbl>
    <w:p w:rsidR="00E7410B" w:rsidRDefault="00E7410B" w:rsidP="00E7410B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</w:rPr>
        <w:lastRenderedPageBreak/>
        <w:t>Таблица</w:t>
      </w:r>
      <w:r w:rsidR="00796A6E">
        <w:rPr>
          <w:color w:val="000000"/>
          <w:spacing w:val="2"/>
          <w:sz w:val="30"/>
          <w:szCs w:val="30"/>
        </w:rPr>
        <w:t xml:space="preserve"> 3 </w:t>
      </w:r>
      <w:r>
        <w:rPr>
          <w:color w:val="000000"/>
          <w:spacing w:val="2"/>
          <w:sz w:val="30"/>
          <w:szCs w:val="30"/>
        </w:rPr>
        <w:t>–Р</w:t>
      </w:r>
      <w:r w:rsidRPr="001E52B3">
        <w:rPr>
          <w:color w:val="000000"/>
          <w:spacing w:val="2"/>
          <w:sz w:val="30"/>
          <w:szCs w:val="30"/>
        </w:rPr>
        <w:t xml:space="preserve">егламентация работы </w:t>
      </w:r>
      <w:proofErr w:type="spellStart"/>
      <w:r w:rsidRPr="001E52B3">
        <w:rPr>
          <w:color w:val="000000"/>
          <w:spacing w:val="2"/>
          <w:sz w:val="30"/>
          <w:szCs w:val="30"/>
        </w:rPr>
        <w:t>лесопожарных</w:t>
      </w:r>
      <w:proofErr w:type="spellEnd"/>
      <w:r w:rsidRPr="001E52B3">
        <w:rPr>
          <w:color w:val="000000"/>
          <w:spacing w:val="2"/>
          <w:sz w:val="30"/>
          <w:szCs w:val="30"/>
        </w:rPr>
        <w:t xml:space="preserve"> служб</w:t>
      </w:r>
    </w:p>
    <w:p w:rsidR="00E7410B" w:rsidRPr="008C3A57" w:rsidRDefault="00E7410B" w:rsidP="00E7410B">
      <w:pPr>
        <w:shd w:val="clear" w:color="auto" w:fill="FFFFFF"/>
        <w:ind w:firstLine="340"/>
        <w:jc w:val="both"/>
        <w:rPr>
          <w:spacing w:val="2"/>
        </w:rPr>
      </w:pPr>
    </w:p>
    <w:tbl>
      <w:tblPr>
        <w:tblW w:w="98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86"/>
        <w:gridCol w:w="1446"/>
        <w:gridCol w:w="1083"/>
        <w:gridCol w:w="6085"/>
      </w:tblGrid>
      <w:tr w:rsidR="00E7410B" w:rsidRPr="001E52B3" w:rsidTr="00D777B7">
        <w:trPr>
          <w:trHeight w:val="1003"/>
          <w:jc w:val="center"/>
        </w:trPr>
        <w:tc>
          <w:tcPr>
            <w:tcW w:w="1186" w:type="dxa"/>
            <w:shd w:val="clear" w:color="auto" w:fill="FFFFFF"/>
            <w:vAlign w:val="center"/>
          </w:tcPr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spacing w:val="2"/>
              </w:rPr>
            </w:pPr>
            <w:r w:rsidRPr="001E52B3">
              <w:rPr>
                <w:spacing w:val="2"/>
              </w:rPr>
              <w:t>Класс п</w:t>
            </w:r>
            <w:r w:rsidRPr="001E52B3">
              <w:rPr>
                <w:spacing w:val="2"/>
              </w:rPr>
              <w:t>о</w:t>
            </w:r>
            <w:r w:rsidRPr="001E52B3">
              <w:rPr>
                <w:spacing w:val="2"/>
              </w:rPr>
              <w:t>жарной опасности</w:t>
            </w:r>
          </w:p>
        </w:tc>
        <w:tc>
          <w:tcPr>
            <w:tcW w:w="1446" w:type="dxa"/>
            <w:shd w:val="clear" w:color="auto" w:fill="FFFFFF"/>
            <w:vAlign w:val="center"/>
          </w:tcPr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spacing w:val="2"/>
              </w:rPr>
            </w:pPr>
            <w:r w:rsidRPr="001E52B3">
              <w:rPr>
                <w:spacing w:val="2"/>
              </w:rPr>
              <w:t>Комплек</w:t>
            </w:r>
            <w:r w:rsidRPr="001E52B3">
              <w:rPr>
                <w:spacing w:val="2"/>
              </w:rPr>
              <w:t>с</w:t>
            </w:r>
            <w:r w:rsidRPr="001E52B3">
              <w:rPr>
                <w:spacing w:val="2"/>
              </w:rPr>
              <w:t>ный показ</w:t>
            </w:r>
            <w:r w:rsidRPr="001E52B3">
              <w:rPr>
                <w:spacing w:val="2"/>
              </w:rPr>
              <w:t>а</w:t>
            </w:r>
            <w:r w:rsidRPr="001E52B3">
              <w:rPr>
                <w:spacing w:val="2"/>
              </w:rPr>
              <w:t>тель по В. Г. Нестерову</w:t>
            </w:r>
          </w:p>
        </w:tc>
        <w:tc>
          <w:tcPr>
            <w:tcW w:w="1083" w:type="dxa"/>
            <w:shd w:val="clear" w:color="auto" w:fill="FFFFFF"/>
            <w:vAlign w:val="center"/>
          </w:tcPr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spacing w:val="2"/>
              </w:rPr>
            </w:pPr>
            <w:r w:rsidRPr="001E52B3">
              <w:rPr>
                <w:spacing w:val="2"/>
              </w:rPr>
              <w:t>Ко</w:t>
            </w:r>
            <w:r w:rsidRPr="001E52B3">
              <w:rPr>
                <w:spacing w:val="2"/>
              </w:rPr>
              <w:t>м</w:t>
            </w:r>
            <w:r w:rsidRPr="001E52B3">
              <w:rPr>
                <w:spacing w:val="2"/>
              </w:rPr>
              <w:t>плек</w:t>
            </w:r>
            <w:r w:rsidRPr="001E52B3">
              <w:rPr>
                <w:spacing w:val="2"/>
              </w:rPr>
              <w:t>с</w:t>
            </w:r>
            <w:r w:rsidRPr="001E52B3">
              <w:rPr>
                <w:spacing w:val="2"/>
              </w:rPr>
              <w:t>ный п</w:t>
            </w:r>
            <w:r w:rsidRPr="001E52B3">
              <w:rPr>
                <w:spacing w:val="2"/>
              </w:rPr>
              <w:t>о</w:t>
            </w:r>
            <w:r w:rsidRPr="001E52B3">
              <w:rPr>
                <w:spacing w:val="2"/>
              </w:rPr>
              <w:t>казатель по ГМЦ</w:t>
            </w:r>
          </w:p>
        </w:tc>
        <w:tc>
          <w:tcPr>
            <w:tcW w:w="6085" w:type="dxa"/>
            <w:shd w:val="clear" w:color="auto" w:fill="FFFFFF"/>
            <w:vAlign w:val="center"/>
          </w:tcPr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spacing w:val="2"/>
              </w:rPr>
            </w:pPr>
            <w:r w:rsidRPr="001E52B3">
              <w:rPr>
                <w:spacing w:val="2"/>
              </w:rPr>
              <w:t xml:space="preserve">Регламентация работы </w:t>
            </w:r>
            <w:proofErr w:type="spellStart"/>
            <w:r w:rsidRPr="001E52B3">
              <w:rPr>
                <w:spacing w:val="2"/>
              </w:rPr>
              <w:t>лесопожарных</w:t>
            </w:r>
            <w:proofErr w:type="spellEnd"/>
            <w:r w:rsidRPr="001E52B3">
              <w:rPr>
                <w:spacing w:val="2"/>
              </w:rPr>
              <w:t xml:space="preserve"> служб</w:t>
            </w:r>
          </w:p>
        </w:tc>
      </w:tr>
      <w:tr w:rsidR="00E7410B" w:rsidRPr="001E52B3" w:rsidTr="00D777B7">
        <w:trPr>
          <w:trHeight w:val="1685"/>
          <w:jc w:val="center"/>
        </w:trPr>
        <w:tc>
          <w:tcPr>
            <w:tcW w:w="1186" w:type="dxa"/>
            <w:shd w:val="clear" w:color="auto" w:fill="FFFFFF"/>
            <w:vAlign w:val="center"/>
          </w:tcPr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  <w:r w:rsidRPr="001E52B3">
              <w:rPr>
                <w:color w:val="000000"/>
                <w:spacing w:val="2"/>
              </w:rPr>
              <w:t xml:space="preserve">       </w:t>
            </w:r>
            <w:r w:rsidRPr="001E52B3">
              <w:rPr>
                <w:color w:val="000000"/>
                <w:spacing w:val="2"/>
                <w:lang w:val="en-US"/>
              </w:rPr>
              <w:t>I</w:t>
            </w:r>
            <w:r w:rsidRPr="001E52B3">
              <w:rPr>
                <w:color w:val="000000"/>
                <w:spacing w:val="2"/>
              </w:rPr>
              <w:t xml:space="preserve"> – </w:t>
            </w: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spacing w:val="2"/>
              </w:rPr>
            </w:pPr>
            <w:proofErr w:type="spellStart"/>
            <w:r w:rsidRPr="001E52B3">
              <w:rPr>
                <w:color w:val="000000"/>
                <w:spacing w:val="2"/>
              </w:rPr>
              <w:t>отсут</w:t>
            </w:r>
            <w:proofErr w:type="spellEnd"/>
            <w:r w:rsidRPr="001E52B3">
              <w:rPr>
                <w:color w:val="000000"/>
                <w:spacing w:val="2"/>
              </w:rPr>
              <w:t>-</w:t>
            </w: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spacing w:val="2"/>
              </w:rPr>
            </w:pPr>
            <w:proofErr w:type="spellStart"/>
            <w:r w:rsidRPr="001E52B3">
              <w:rPr>
                <w:color w:val="000000"/>
                <w:spacing w:val="2"/>
              </w:rPr>
              <w:t>ствие</w:t>
            </w:r>
            <w:proofErr w:type="spellEnd"/>
            <w:r w:rsidRPr="001E52B3">
              <w:rPr>
                <w:color w:val="000000"/>
                <w:spacing w:val="2"/>
              </w:rPr>
              <w:t xml:space="preserve"> п</w:t>
            </w:r>
            <w:r w:rsidRPr="001E52B3">
              <w:rPr>
                <w:color w:val="000000"/>
                <w:spacing w:val="2"/>
              </w:rPr>
              <w:t>о</w:t>
            </w:r>
            <w:r w:rsidRPr="001E52B3">
              <w:rPr>
                <w:color w:val="000000"/>
                <w:spacing w:val="2"/>
              </w:rPr>
              <w:t>жарной опасности</w:t>
            </w:r>
          </w:p>
        </w:tc>
        <w:tc>
          <w:tcPr>
            <w:tcW w:w="1446" w:type="dxa"/>
            <w:shd w:val="clear" w:color="auto" w:fill="FFFFFF"/>
            <w:vAlign w:val="center"/>
          </w:tcPr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  <w:r w:rsidRPr="001E52B3">
              <w:rPr>
                <w:color w:val="000000"/>
                <w:spacing w:val="2"/>
              </w:rPr>
              <w:t>До 300(РФ)</w:t>
            </w: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spacing w:val="2"/>
              </w:rPr>
            </w:pPr>
            <w:r w:rsidRPr="001E52B3">
              <w:rPr>
                <w:color w:val="000000"/>
                <w:spacing w:val="2"/>
              </w:rPr>
              <w:t>До 150 (РБ)</w:t>
            </w:r>
          </w:p>
        </w:tc>
        <w:tc>
          <w:tcPr>
            <w:tcW w:w="1083" w:type="dxa"/>
            <w:shd w:val="clear" w:color="auto" w:fill="FFFFFF"/>
            <w:vAlign w:val="center"/>
          </w:tcPr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spacing w:val="2"/>
              </w:rPr>
            </w:pPr>
            <w:r w:rsidRPr="001E52B3">
              <w:rPr>
                <w:color w:val="000000"/>
                <w:spacing w:val="2"/>
              </w:rPr>
              <w:t>До 250</w:t>
            </w:r>
          </w:p>
        </w:tc>
        <w:tc>
          <w:tcPr>
            <w:tcW w:w="6085" w:type="dxa"/>
            <w:shd w:val="clear" w:color="auto" w:fill="FFFFFF"/>
            <w:vAlign w:val="center"/>
          </w:tcPr>
          <w:p w:rsidR="007356AF" w:rsidRPr="007356AF" w:rsidRDefault="007356AF" w:rsidP="005769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356AF">
              <w:rPr>
                <w:rFonts w:eastAsiaTheme="minorHAnsi"/>
                <w:lang w:eastAsia="en-US"/>
              </w:rPr>
              <w:t xml:space="preserve">Проводится наземное маршрутное патрулирование </w:t>
            </w:r>
            <w:r>
              <w:rPr>
                <w:rFonts w:eastAsiaTheme="minorHAnsi"/>
                <w:lang w:eastAsia="en-US"/>
              </w:rPr>
              <w:t>л</w:t>
            </w:r>
            <w:r w:rsidRPr="007356AF">
              <w:rPr>
                <w:rFonts w:eastAsiaTheme="minorHAnsi"/>
                <w:lang w:eastAsia="en-US"/>
              </w:rPr>
              <w:t>есн</w:t>
            </w:r>
            <w:r w:rsidRPr="007356AF">
              <w:rPr>
                <w:rFonts w:eastAsiaTheme="minorHAnsi"/>
                <w:lang w:eastAsia="en-US"/>
              </w:rPr>
              <w:t>о</w:t>
            </w:r>
            <w:r w:rsidRPr="007356AF">
              <w:rPr>
                <w:rFonts w:eastAsiaTheme="minorHAnsi"/>
                <w:lang w:eastAsia="en-US"/>
              </w:rPr>
              <w:t>го фонда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356AF">
              <w:rPr>
                <w:rFonts w:eastAsiaTheme="minorHAnsi"/>
                <w:lang w:eastAsia="en-US"/>
              </w:rPr>
              <w:t xml:space="preserve">местах огнеопасных работ для осуществления надзора за </w:t>
            </w:r>
            <w:proofErr w:type="gramStart"/>
            <w:r w:rsidRPr="007356AF">
              <w:rPr>
                <w:rFonts w:eastAsiaTheme="minorHAnsi"/>
                <w:lang w:eastAsia="en-US"/>
              </w:rPr>
              <w:t>пожарной</w:t>
            </w:r>
            <w:proofErr w:type="gramEnd"/>
          </w:p>
          <w:p w:rsidR="007356AF" w:rsidRPr="007356AF" w:rsidRDefault="007356AF" w:rsidP="005769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356AF">
              <w:rPr>
                <w:rFonts w:eastAsiaTheme="minorHAnsi"/>
                <w:lang w:eastAsia="en-US"/>
              </w:rPr>
              <w:t>безопасностью. Авиационное патрулирование лесов не проводится. Могут</w:t>
            </w:r>
            <w:r w:rsidR="006B3690">
              <w:rPr>
                <w:rFonts w:eastAsiaTheme="minorHAnsi"/>
                <w:lang w:eastAsia="en-US"/>
              </w:rPr>
              <w:t xml:space="preserve"> </w:t>
            </w:r>
            <w:r w:rsidRPr="007356AF">
              <w:rPr>
                <w:rFonts w:eastAsiaTheme="minorHAnsi"/>
                <w:lang w:eastAsia="en-US"/>
              </w:rPr>
              <w:t>проводиться разовые полеты для</w:t>
            </w:r>
            <w:r w:rsidR="006B3690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7356AF">
              <w:rPr>
                <w:rFonts w:eastAsiaTheme="minorHAnsi"/>
                <w:lang w:eastAsia="en-US"/>
              </w:rPr>
              <w:t>ко</w:t>
            </w:r>
            <w:r w:rsidRPr="007356AF">
              <w:rPr>
                <w:rFonts w:eastAsiaTheme="minorHAnsi"/>
                <w:lang w:eastAsia="en-US"/>
              </w:rPr>
              <w:t>н</w:t>
            </w:r>
            <w:r w:rsidRPr="007356AF">
              <w:rPr>
                <w:rFonts w:eastAsiaTheme="minorHAnsi"/>
                <w:lang w:eastAsia="en-US"/>
              </w:rPr>
              <w:t>троля за</w:t>
            </w:r>
            <w:proofErr w:type="gramEnd"/>
            <w:r w:rsidRPr="007356AF">
              <w:rPr>
                <w:rFonts w:eastAsiaTheme="minorHAnsi"/>
                <w:lang w:eastAsia="en-US"/>
              </w:rPr>
              <w:t xml:space="preserve"> состоянием действующих</w:t>
            </w:r>
            <w:r w:rsidR="006B3690">
              <w:rPr>
                <w:rFonts w:eastAsiaTheme="minorHAnsi"/>
                <w:lang w:eastAsia="en-US"/>
              </w:rPr>
              <w:t xml:space="preserve"> </w:t>
            </w:r>
            <w:r w:rsidRPr="007356AF">
              <w:rPr>
                <w:rFonts w:eastAsiaTheme="minorHAnsi"/>
                <w:lang w:eastAsia="en-US"/>
              </w:rPr>
              <w:t>пожаров и оказания помощи в их тушении, а также полеты для контроля за</w:t>
            </w:r>
            <w:r w:rsidR="006B3690">
              <w:rPr>
                <w:rFonts w:eastAsiaTheme="minorHAnsi"/>
                <w:lang w:eastAsia="en-US"/>
              </w:rPr>
              <w:t xml:space="preserve"> </w:t>
            </w:r>
            <w:r w:rsidRPr="007356AF">
              <w:rPr>
                <w:rFonts w:eastAsiaTheme="minorHAnsi"/>
                <w:lang w:eastAsia="en-US"/>
              </w:rPr>
              <w:t>соблюдением Правил пожарной безопасности в лесах Республики Беларусь в</w:t>
            </w:r>
            <w:r w:rsidR="006B3690">
              <w:rPr>
                <w:rFonts w:eastAsiaTheme="minorHAnsi"/>
                <w:lang w:eastAsia="en-US"/>
              </w:rPr>
              <w:t xml:space="preserve"> </w:t>
            </w:r>
            <w:r w:rsidRPr="007356AF">
              <w:rPr>
                <w:rFonts w:eastAsiaTheme="minorHAnsi"/>
                <w:lang w:eastAsia="en-US"/>
              </w:rPr>
              <w:t>местах огнеопасных работ. Д</w:t>
            </w:r>
            <w:r w:rsidRPr="007356AF">
              <w:rPr>
                <w:rFonts w:eastAsiaTheme="minorHAnsi"/>
                <w:lang w:eastAsia="en-US"/>
              </w:rPr>
              <w:t>е</w:t>
            </w:r>
            <w:r w:rsidRPr="007356AF">
              <w:rPr>
                <w:rFonts w:eastAsiaTheme="minorHAnsi"/>
                <w:lang w:eastAsia="en-US"/>
              </w:rPr>
              <w:t>журство в установленных местах</w:t>
            </w:r>
            <w:r w:rsidR="006B3690">
              <w:rPr>
                <w:rFonts w:eastAsiaTheme="minorHAnsi"/>
                <w:lang w:eastAsia="en-US"/>
              </w:rPr>
              <w:t xml:space="preserve"> </w:t>
            </w:r>
            <w:r w:rsidRPr="007356AF">
              <w:rPr>
                <w:rFonts w:eastAsiaTheme="minorHAnsi"/>
                <w:lang w:eastAsia="en-US"/>
              </w:rPr>
              <w:t>осуществляется при необходимости с 11 до 17 часов.</w:t>
            </w:r>
          </w:p>
          <w:p w:rsidR="00E7410B" w:rsidRPr="007356AF" w:rsidRDefault="007356AF" w:rsidP="00576953">
            <w:pPr>
              <w:autoSpaceDE w:val="0"/>
              <w:autoSpaceDN w:val="0"/>
              <w:adjustRightInd w:val="0"/>
              <w:jc w:val="both"/>
              <w:rPr>
                <w:spacing w:val="2"/>
              </w:rPr>
            </w:pPr>
            <w:r w:rsidRPr="007356AF">
              <w:rPr>
                <w:rFonts w:eastAsiaTheme="minorHAnsi"/>
                <w:lang w:eastAsia="en-US"/>
              </w:rPr>
              <w:t>Команды авиационной охраны лесов, если они не заняты тушением</w:t>
            </w:r>
            <w:r w:rsidR="006B3690">
              <w:rPr>
                <w:rFonts w:eastAsiaTheme="minorHAnsi"/>
                <w:lang w:eastAsia="en-US"/>
              </w:rPr>
              <w:t xml:space="preserve"> </w:t>
            </w:r>
            <w:r w:rsidRPr="007356AF">
              <w:rPr>
                <w:rFonts w:eastAsiaTheme="minorHAnsi"/>
                <w:lang w:eastAsia="en-US"/>
              </w:rPr>
              <w:t>ранее возникших лесных пожаров, занимаются тренировкой, подготовкой</w:t>
            </w:r>
            <w:r w:rsidR="006B3690">
              <w:rPr>
                <w:rFonts w:eastAsiaTheme="minorHAnsi"/>
                <w:lang w:eastAsia="en-US"/>
              </w:rPr>
              <w:t xml:space="preserve"> </w:t>
            </w:r>
            <w:r w:rsidRPr="007356AF">
              <w:rPr>
                <w:rFonts w:eastAsiaTheme="minorHAnsi"/>
                <w:lang w:eastAsia="en-US"/>
              </w:rPr>
              <w:t xml:space="preserve">снаряжения и пожарной </w:t>
            </w:r>
            <w:r w:rsidR="006B3690">
              <w:rPr>
                <w:rFonts w:eastAsiaTheme="minorHAnsi"/>
                <w:lang w:eastAsia="en-US"/>
              </w:rPr>
              <w:t>т</w:t>
            </w:r>
            <w:r w:rsidRPr="007356AF">
              <w:rPr>
                <w:rFonts w:eastAsiaTheme="minorHAnsi"/>
                <w:lang w:eastAsia="en-US"/>
              </w:rPr>
              <w:t>е</w:t>
            </w:r>
            <w:r w:rsidRPr="007356AF">
              <w:rPr>
                <w:rFonts w:eastAsiaTheme="minorHAnsi"/>
                <w:lang w:eastAsia="en-US"/>
              </w:rPr>
              <w:t>х</w:t>
            </w:r>
            <w:r w:rsidRPr="007356AF">
              <w:rPr>
                <w:rFonts w:eastAsiaTheme="minorHAnsi"/>
                <w:lang w:eastAsia="en-US"/>
              </w:rPr>
              <w:t>ники или выполняют другие работы, связанные с</w:t>
            </w:r>
            <w:r w:rsidR="00576953">
              <w:rPr>
                <w:rFonts w:eastAsiaTheme="minorHAnsi"/>
                <w:lang w:eastAsia="en-US"/>
              </w:rPr>
              <w:t xml:space="preserve"> </w:t>
            </w:r>
            <w:r w:rsidRPr="007356AF">
              <w:rPr>
                <w:rFonts w:eastAsiaTheme="minorHAnsi"/>
                <w:lang w:eastAsia="en-US"/>
              </w:rPr>
              <w:t>обесп</w:t>
            </w:r>
            <w:r w:rsidRPr="007356AF">
              <w:rPr>
                <w:rFonts w:eastAsiaTheme="minorHAnsi"/>
                <w:lang w:eastAsia="en-US"/>
              </w:rPr>
              <w:t>е</w:t>
            </w:r>
            <w:r w:rsidRPr="007356AF">
              <w:rPr>
                <w:rFonts w:eastAsiaTheme="minorHAnsi"/>
                <w:lang w:eastAsia="en-US"/>
              </w:rPr>
              <w:t>чением пожарной безопасности в лесах</w:t>
            </w:r>
          </w:p>
        </w:tc>
      </w:tr>
      <w:tr w:rsidR="00E7410B" w:rsidRPr="001E52B3" w:rsidTr="00D777B7">
        <w:trPr>
          <w:trHeight w:val="1897"/>
          <w:jc w:val="center"/>
        </w:trPr>
        <w:tc>
          <w:tcPr>
            <w:tcW w:w="1186" w:type="dxa"/>
            <w:shd w:val="clear" w:color="auto" w:fill="FFFFFF"/>
            <w:vAlign w:val="center"/>
          </w:tcPr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  <w:r w:rsidRPr="001E52B3">
              <w:rPr>
                <w:color w:val="000000"/>
                <w:spacing w:val="2"/>
              </w:rPr>
              <w:t xml:space="preserve">     </w:t>
            </w:r>
            <w:r w:rsidRPr="001E52B3">
              <w:rPr>
                <w:color w:val="000000"/>
                <w:spacing w:val="2"/>
                <w:lang w:val="en-US"/>
              </w:rPr>
              <w:t>I</w:t>
            </w:r>
            <w:r w:rsidRPr="001E52B3">
              <w:rPr>
                <w:color w:val="000000"/>
                <w:spacing w:val="2"/>
              </w:rPr>
              <w:t xml:space="preserve"> </w:t>
            </w:r>
            <w:proofErr w:type="spellStart"/>
            <w:r w:rsidRPr="001E52B3">
              <w:rPr>
                <w:color w:val="000000"/>
                <w:spacing w:val="2"/>
                <w:lang w:val="en-US"/>
              </w:rPr>
              <w:t>I</w:t>
            </w:r>
            <w:proofErr w:type="spellEnd"/>
            <w:r w:rsidRPr="001E52B3">
              <w:rPr>
                <w:color w:val="000000"/>
                <w:spacing w:val="2"/>
              </w:rPr>
              <w:t xml:space="preserve"> – </w:t>
            </w: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spacing w:val="2"/>
              </w:rPr>
            </w:pPr>
            <w:r w:rsidRPr="001E52B3">
              <w:rPr>
                <w:color w:val="000000"/>
                <w:spacing w:val="2"/>
              </w:rPr>
              <w:t>малая</w:t>
            </w: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spacing w:val="2"/>
              </w:rPr>
            </w:pPr>
            <w:r w:rsidRPr="001E52B3">
              <w:rPr>
                <w:color w:val="000000"/>
                <w:spacing w:val="2"/>
              </w:rPr>
              <w:t>пожарная</w:t>
            </w: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spacing w:val="2"/>
              </w:rPr>
            </w:pPr>
            <w:r w:rsidRPr="001E52B3">
              <w:rPr>
                <w:color w:val="000000"/>
                <w:spacing w:val="2"/>
              </w:rPr>
              <w:t>опасность</w:t>
            </w:r>
          </w:p>
        </w:tc>
        <w:tc>
          <w:tcPr>
            <w:tcW w:w="1446" w:type="dxa"/>
            <w:shd w:val="clear" w:color="auto" w:fill="FFFFFF"/>
            <w:vAlign w:val="center"/>
          </w:tcPr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spacing w:val="2"/>
              </w:rPr>
            </w:pPr>
            <w:r w:rsidRPr="001E52B3">
              <w:rPr>
                <w:color w:val="000000"/>
                <w:spacing w:val="2"/>
              </w:rPr>
              <w:t>301-</w:t>
            </w: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  <w:r w:rsidRPr="001E52B3">
              <w:rPr>
                <w:color w:val="000000"/>
                <w:spacing w:val="2"/>
              </w:rPr>
              <w:t>-1000(РФ)</w:t>
            </w: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  <w:r w:rsidRPr="001E52B3">
              <w:rPr>
                <w:color w:val="000000"/>
                <w:spacing w:val="2"/>
              </w:rPr>
              <w:t>151-500(РБ)</w:t>
            </w: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083" w:type="dxa"/>
            <w:shd w:val="clear" w:color="auto" w:fill="FFFFFF"/>
            <w:vAlign w:val="center"/>
          </w:tcPr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spacing w:val="2"/>
              </w:rPr>
            </w:pPr>
            <w:r w:rsidRPr="001E52B3">
              <w:rPr>
                <w:color w:val="000000"/>
                <w:spacing w:val="2"/>
              </w:rPr>
              <w:t>251-</w:t>
            </w: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spacing w:val="2"/>
              </w:rPr>
            </w:pPr>
            <w:r w:rsidRPr="001E52B3">
              <w:rPr>
                <w:color w:val="000000"/>
                <w:spacing w:val="2"/>
              </w:rPr>
              <w:t>-400</w:t>
            </w:r>
          </w:p>
        </w:tc>
        <w:tc>
          <w:tcPr>
            <w:tcW w:w="6085" w:type="dxa"/>
            <w:shd w:val="clear" w:color="auto" w:fill="FFFFFF"/>
            <w:vAlign w:val="center"/>
          </w:tcPr>
          <w:p w:rsidR="006B3690" w:rsidRPr="006B3690" w:rsidRDefault="006B3690" w:rsidP="006B3690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  <w:r w:rsidRPr="006B3690">
              <w:rPr>
                <w:color w:val="000000"/>
                <w:spacing w:val="2"/>
              </w:rPr>
              <w:t>Проводится наземное маршрутное патрулирование лесов с 11 до</w:t>
            </w:r>
            <w:r>
              <w:rPr>
                <w:color w:val="000000"/>
                <w:spacing w:val="2"/>
              </w:rPr>
              <w:t xml:space="preserve"> </w:t>
            </w:r>
            <w:r w:rsidRPr="006B3690">
              <w:rPr>
                <w:color w:val="000000"/>
                <w:spacing w:val="2"/>
              </w:rPr>
              <w:t>17 часов на участках, отнесенных к I и II классам пожарной опасности, а</w:t>
            </w:r>
            <w:r>
              <w:rPr>
                <w:color w:val="000000"/>
                <w:spacing w:val="2"/>
              </w:rPr>
              <w:t xml:space="preserve"> </w:t>
            </w:r>
            <w:r w:rsidRPr="006B3690">
              <w:rPr>
                <w:color w:val="000000"/>
                <w:spacing w:val="2"/>
              </w:rPr>
              <w:t>также в местах отдыха людей в лесах.</w:t>
            </w:r>
          </w:p>
          <w:p w:rsidR="006B3690" w:rsidRPr="006B3690" w:rsidRDefault="006B3690" w:rsidP="006B3690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  <w:r w:rsidRPr="006B3690">
              <w:rPr>
                <w:color w:val="000000"/>
                <w:spacing w:val="2"/>
              </w:rPr>
              <w:t>Авиационное маршрутное патрулирование проводится через 1-2 дня, а</w:t>
            </w:r>
            <w:r>
              <w:rPr>
                <w:color w:val="000000"/>
                <w:spacing w:val="2"/>
              </w:rPr>
              <w:t xml:space="preserve"> </w:t>
            </w:r>
            <w:r w:rsidRPr="006B3690">
              <w:rPr>
                <w:color w:val="000000"/>
                <w:spacing w:val="2"/>
              </w:rPr>
              <w:t>при наличии пожаров – ежедневно в п</w:t>
            </w:r>
            <w:r w:rsidRPr="006B3690">
              <w:rPr>
                <w:color w:val="000000"/>
                <w:spacing w:val="2"/>
              </w:rPr>
              <w:t>о</w:t>
            </w:r>
            <w:r w:rsidRPr="006B3690">
              <w:rPr>
                <w:color w:val="000000"/>
                <w:spacing w:val="2"/>
              </w:rPr>
              <w:t>рядке разовых полетов в полуденное</w:t>
            </w:r>
            <w:r>
              <w:rPr>
                <w:color w:val="000000"/>
                <w:spacing w:val="2"/>
              </w:rPr>
              <w:t xml:space="preserve"> </w:t>
            </w:r>
            <w:r w:rsidRPr="006B3690">
              <w:rPr>
                <w:color w:val="000000"/>
                <w:spacing w:val="2"/>
              </w:rPr>
              <w:t>время.</w:t>
            </w:r>
          </w:p>
          <w:p w:rsidR="00E7410B" w:rsidRPr="006B3690" w:rsidRDefault="006B3690" w:rsidP="006B3690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  <w:r w:rsidRPr="006B3690">
              <w:rPr>
                <w:color w:val="000000"/>
                <w:spacing w:val="2"/>
              </w:rPr>
              <w:t>Осуществляется наблюдение за лесами и дежурство в установленных</w:t>
            </w:r>
            <w:r>
              <w:rPr>
                <w:color w:val="000000"/>
                <w:spacing w:val="2"/>
              </w:rPr>
              <w:t xml:space="preserve"> </w:t>
            </w:r>
            <w:r w:rsidRPr="006B3690">
              <w:rPr>
                <w:color w:val="000000"/>
                <w:spacing w:val="2"/>
              </w:rPr>
              <w:t>местах с 11 до 17 часов</w:t>
            </w:r>
          </w:p>
        </w:tc>
      </w:tr>
      <w:tr w:rsidR="00E7410B" w:rsidRPr="001E52B3" w:rsidTr="00D777B7">
        <w:trPr>
          <w:trHeight w:val="1941"/>
          <w:jc w:val="center"/>
        </w:trPr>
        <w:tc>
          <w:tcPr>
            <w:tcW w:w="1186" w:type="dxa"/>
            <w:shd w:val="clear" w:color="auto" w:fill="FFFFFF"/>
            <w:vAlign w:val="center"/>
          </w:tcPr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  <w:r w:rsidRPr="001E52B3">
              <w:rPr>
                <w:color w:val="000000"/>
                <w:spacing w:val="2"/>
              </w:rPr>
              <w:t xml:space="preserve">       </w:t>
            </w:r>
            <w:proofErr w:type="gramStart"/>
            <w:r w:rsidRPr="001E52B3">
              <w:rPr>
                <w:color w:val="000000"/>
                <w:spacing w:val="2"/>
              </w:rPr>
              <w:t>Ш</w:t>
            </w:r>
            <w:proofErr w:type="gramEnd"/>
            <w:r w:rsidRPr="001E52B3">
              <w:rPr>
                <w:color w:val="000000"/>
                <w:spacing w:val="2"/>
              </w:rPr>
              <w:t xml:space="preserve"> – </w:t>
            </w: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spacing w:val="2"/>
              </w:rPr>
            </w:pPr>
            <w:r w:rsidRPr="001E52B3">
              <w:rPr>
                <w:color w:val="000000"/>
                <w:spacing w:val="2"/>
              </w:rPr>
              <w:t>средняя пожарная</w:t>
            </w: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spacing w:val="2"/>
              </w:rPr>
            </w:pPr>
            <w:r w:rsidRPr="001E52B3">
              <w:rPr>
                <w:color w:val="000000"/>
                <w:spacing w:val="2"/>
              </w:rPr>
              <w:t>опасность</w:t>
            </w:r>
          </w:p>
        </w:tc>
        <w:tc>
          <w:tcPr>
            <w:tcW w:w="1446" w:type="dxa"/>
            <w:shd w:val="clear" w:color="auto" w:fill="FFFFFF"/>
            <w:vAlign w:val="center"/>
          </w:tcPr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spacing w:val="2"/>
              </w:rPr>
            </w:pPr>
            <w:r w:rsidRPr="001E52B3">
              <w:rPr>
                <w:color w:val="000000"/>
                <w:spacing w:val="2"/>
              </w:rPr>
              <w:t>1001-</w:t>
            </w: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  <w:r w:rsidRPr="001E52B3">
              <w:rPr>
                <w:color w:val="000000"/>
                <w:spacing w:val="2"/>
              </w:rPr>
              <w:t>-4000(РФ)</w:t>
            </w: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  <w:r w:rsidRPr="001E52B3">
              <w:rPr>
                <w:color w:val="000000"/>
                <w:spacing w:val="2"/>
              </w:rPr>
              <w:t>501-4000(РБ)</w:t>
            </w: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083" w:type="dxa"/>
            <w:shd w:val="clear" w:color="auto" w:fill="FFFFFF"/>
            <w:vAlign w:val="center"/>
          </w:tcPr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spacing w:val="2"/>
              </w:rPr>
            </w:pPr>
            <w:r w:rsidRPr="001E52B3">
              <w:rPr>
                <w:color w:val="000000"/>
                <w:spacing w:val="2"/>
              </w:rPr>
              <w:t>401-</w:t>
            </w: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spacing w:val="2"/>
              </w:rPr>
            </w:pPr>
            <w:r w:rsidRPr="001E52B3">
              <w:rPr>
                <w:color w:val="000000"/>
                <w:spacing w:val="2"/>
              </w:rPr>
              <w:t>-960</w:t>
            </w:r>
          </w:p>
        </w:tc>
        <w:tc>
          <w:tcPr>
            <w:tcW w:w="6085" w:type="dxa"/>
            <w:shd w:val="clear" w:color="auto" w:fill="FFFFFF"/>
            <w:vAlign w:val="center"/>
          </w:tcPr>
          <w:p w:rsidR="006B3690" w:rsidRPr="00576953" w:rsidRDefault="006B3690" w:rsidP="00576953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  <w:r w:rsidRPr="00576953">
              <w:rPr>
                <w:color w:val="000000"/>
                <w:spacing w:val="2"/>
              </w:rPr>
              <w:t>Наземное маршрутное патрулирование лесов проводится с 10 до</w:t>
            </w:r>
            <w:r w:rsidR="00576953">
              <w:rPr>
                <w:color w:val="000000"/>
                <w:spacing w:val="2"/>
              </w:rPr>
              <w:t xml:space="preserve"> </w:t>
            </w:r>
            <w:r w:rsidRPr="00576953">
              <w:rPr>
                <w:color w:val="000000"/>
                <w:spacing w:val="2"/>
              </w:rPr>
              <w:t>19 часов в участках, отнесенным к I, II, III кла</w:t>
            </w:r>
            <w:r w:rsidRPr="00576953">
              <w:rPr>
                <w:color w:val="000000"/>
                <w:spacing w:val="2"/>
              </w:rPr>
              <w:t>с</w:t>
            </w:r>
            <w:r w:rsidRPr="00576953">
              <w:rPr>
                <w:color w:val="000000"/>
                <w:spacing w:val="2"/>
              </w:rPr>
              <w:t>сам пожарной опасности и</w:t>
            </w:r>
            <w:r w:rsidR="00576953">
              <w:rPr>
                <w:color w:val="000000"/>
                <w:spacing w:val="2"/>
              </w:rPr>
              <w:t xml:space="preserve"> </w:t>
            </w:r>
            <w:r w:rsidRPr="00576953">
              <w:rPr>
                <w:color w:val="000000"/>
                <w:spacing w:val="2"/>
              </w:rPr>
              <w:t>усиливается на участках ле</w:t>
            </w:r>
            <w:r w:rsidRPr="00576953">
              <w:rPr>
                <w:color w:val="000000"/>
                <w:spacing w:val="2"/>
              </w:rPr>
              <w:t>с</w:t>
            </w:r>
            <w:r w:rsidRPr="00576953">
              <w:rPr>
                <w:color w:val="000000"/>
                <w:spacing w:val="2"/>
              </w:rPr>
              <w:t>ных работ и в местах, наиболее посещаемых</w:t>
            </w:r>
          </w:p>
          <w:p w:rsidR="006B3690" w:rsidRPr="00576953" w:rsidRDefault="006B3690" w:rsidP="00576953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  <w:r w:rsidRPr="00576953">
              <w:rPr>
                <w:color w:val="000000"/>
                <w:spacing w:val="2"/>
              </w:rPr>
              <w:t>населением. Авиационное маршрутное патрулирование проводится 1-2 раза</w:t>
            </w:r>
            <w:r w:rsidR="00576953">
              <w:rPr>
                <w:color w:val="000000"/>
                <w:spacing w:val="2"/>
              </w:rPr>
              <w:t xml:space="preserve"> </w:t>
            </w:r>
            <w:r w:rsidRPr="00576953">
              <w:rPr>
                <w:color w:val="000000"/>
                <w:spacing w:val="2"/>
              </w:rPr>
              <w:t>в течение дня в период с 10 до 17 часов по каждому маршруту. Наблюдение</w:t>
            </w:r>
            <w:r w:rsidR="00576953">
              <w:rPr>
                <w:color w:val="000000"/>
                <w:spacing w:val="2"/>
              </w:rPr>
              <w:t xml:space="preserve"> </w:t>
            </w:r>
            <w:r w:rsidRPr="00576953">
              <w:rPr>
                <w:color w:val="000000"/>
                <w:spacing w:val="2"/>
              </w:rPr>
              <w:t>за лесами и дежурство в установленных местах осуществляется с 10 до</w:t>
            </w:r>
            <w:r w:rsidR="00576953">
              <w:rPr>
                <w:color w:val="000000"/>
                <w:spacing w:val="2"/>
              </w:rPr>
              <w:t xml:space="preserve"> </w:t>
            </w:r>
            <w:r w:rsidRPr="00576953">
              <w:rPr>
                <w:color w:val="000000"/>
                <w:spacing w:val="2"/>
              </w:rPr>
              <w:t>19 часов. Должностные лица, на которых возлагаются функции</w:t>
            </w:r>
            <w:r w:rsidR="00576953">
              <w:rPr>
                <w:color w:val="000000"/>
                <w:spacing w:val="2"/>
              </w:rPr>
              <w:t xml:space="preserve"> </w:t>
            </w:r>
            <w:r w:rsidRPr="00576953">
              <w:rPr>
                <w:color w:val="000000"/>
                <w:spacing w:val="2"/>
              </w:rPr>
              <w:t>государственной лесной охраны, находятся в местах оповещения. Средства</w:t>
            </w:r>
            <w:r w:rsidR="00576953">
              <w:rPr>
                <w:color w:val="000000"/>
                <w:spacing w:val="2"/>
              </w:rPr>
              <w:t xml:space="preserve"> </w:t>
            </w:r>
            <w:r w:rsidRPr="00576953">
              <w:rPr>
                <w:color w:val="000000"/>
                <w:spacing w:val="2"/>
              </w:rPr>
              <w:t>пожаротушения должны быть проверены и приведены в состояние</w:t>
            </w:r>
            <w:r w:rsidR="00576953">
              <w:rPr>
                <w:color w:val="000000"/>
                <w:spacing w:val="2"/>
              </w:rPr>
              <w:t xml:space="preserve"> </w:t>
            </w:r>
            <w:r w:rsidRPr="00576953">
              <w:rPr>
                <w:color w:val="000000"/>
                <w:spacing w:val="2"/>
              </w:rPr>
              <w:t xml:space="preserve">готовности. Проводится агитационная и разъяснительная работа </w:t>
            </w:r>
            <w:proofErr w:type="gramStart"/>
            <w:r w:rsidRPr="00576953">
              <w:rPr>
                <w:color w:val="000000"/>
                <w:spacing w:val="2"/>
              </w:rPr>
              <w:t>по</w:t>
            </w:r>
            <w:proofErr w:type="gramEnd"/>
          </w:p>
          <w:p w:rsidR="00E7410B" w:rsidRPr="00576953" w:rsidRDefault="006B3690" w:rsidP="00576953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  <w:r w:rsidRPr="00576953">
              <w:rPr>
                <w:color w:val="000000"/>
                <w:spacing w:val="2"/>
              </w:rPr>
              <w:t>бережному отношению к лесам, осторожному обращ</w:t>
            </w:r>
            <w:r w:rsidRPr="00576953">
              <w:rPr>
                <w:color w:val="000000"/>
                <w:spacing w:val="2"/>
              </w:rPr>
              <w:t>е</w:t>
            </w:r>
            <w:r w:rsidRPr="00576953">
              <w:rPr>
                <w:color w:val="000000"/>
                <w:spacing w:val="2"/>
              </w:rPr>
              <w:t>нию с огнем и</w:t>
            </w:r>
            <w:r w:rsidR="00576953">
              <w:rPr>
                <w:color w:val="000000"/>
                <w:spacing w:val="2"/>
              </w:rPr>
              <w:t xml:space="preserve"> </w:t>
            </w:r>
            <w:r w:rsidRPr="00576953">
              <w:rPr>
                <w:color w:val="000000"/>
                <w:spacing w:val="2"/>
              </w:rPr>
              <w:t>ответственности за нарушение пожарной безопасности в лесах.</w:t>
            </w:r>
          </w:p>
        </w:tc>
      </w:tr>
      <w:tr w:rsidR="00E7410B" w:rsidRPr="001E52B3" w:rsidTr="00A14457">
        <w:trPr>
          <w:trHeight w:val="1119"/>
          <w:jc w:val="center"/>
        </w:trPr>
        <w:tc>
          <w:tcPr>
            <w:tcW w:w="1186" w:type="dxa"/>
            <w:shd w:val="clear" w:color="auto" w:fill="FFFFFF"/>
            <w:vAlign w:val="center"/>
          </w:tcPr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  <w:r w:rsidRPr="001E52B3">
              <w:rPr>
                <w:color w:val="000000"/>
                <w:spacing w:val="2"/>
              </w:rPr>
              <w:t xml:space="preserve">     1У – </w:t>
            </w: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spacing w:val="2"/>
              </w:rPr>
            </w:pPr>
            <w:r w:rsidRPr="001E52B3">
              <w:rPr>
                <w:color w:val="000000"/>
                <w:spacing w:val="2"/>
              </w:rPr>
              <w:t>высо</w:t>
            </w:r>
            <w:r w:rsidRPr="001E52B3">
              <w:rPr>
                <w:color w:val="000000"/>
                <w:spacing w:val="2"/>
              </w:rPr>
              <w:softHyphen/>
              <w:t>кая пожар</w:t>
            </w:r>
            <w:r w:rsidRPr="001E52B3">
              <w:rPr>
                <w:color w:val="000000"/>
                <w:spacing w:val="2"/>
              </w:rPr>
              <w:softHyphen/>
              <w:t>ная опасность</w:t>
            </w:r>
          </w:p>
        </w:tc>
        <w:tc>
          <w:tcPr>
            <w:tcW w:w="1446" w:type="dxa"/>
            <w:shd w:val="clear" w:color="auto" w:fill="FFFFFF"/>
            <w:vAlign w:val="center"/>
          </w:tcPr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  <w:r w:rsidRPr="001E52B3">
              <w:rPr>
                <w:color w:val="000000"/>
                <w:spacing w:val="2"/>
              </w:rPr>
              <w:t>4001—</w:t>
            </w:r>
          </w:p>
          <w:p w:rsidR="00E7410B" w:rsidRPr="001E52B3" w:rsidRDefault="00E7410B" w:rsidP="00A14457">
            <w:pPr>
              <w:shd w:val="clear" w:color="auto" w:fill="FFFFFF"/>
              <w:spacing w:line="192" w:lineRule="auto"/>
              <w:jc w:val="both"/>
              <w:rPr>
                <w:spacing w:val="2"/>
              </w:rPr>
            </w:pPr>
            <w:r w:rsidRPr="001E52B3">
              <w:rPr>
                <w:color w:val="000000"/>
                <w:spacing w:val="2"/>
              </w:rPr>
              <w:t>10000</w:t>
            </w:r>
            <w:r w:rsidR="00576953">
              <w:rPr>
                <w:color w:val="000000"/>
                <w:spacing w:val="2"/>
              </w:rPr>
              <w:t xml:space="preserve"> </w:t>
            </w:r>
            <w:r w:rsidRPr="001E52B3">
              <w:rPr>
                <w:color w:val="000000"/>
                <w:spacing w:val="2"/>
              </w:rPr>
              <w:t>(РФ, РБ)</w:t>
            </w:r>
          </w:p>
        </w:tc>
        <w:tc>
          <w:tcPr>
            <w:tcW w:w="1083" w:type="dxa"/>
            <w:shd w:val="clear" w:color="auto" w:fill="FFFFFF"/>
            <w:vAlign w:val="center"/>
          </w:tcPr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spacing w:val="2"/>
              </w:rPr>
            </w:pPr>
            <w:r w:rsidRPr="001E52B3">
              <w:rPr>
                <w:color w:val="000000"/>
                <w:spacing w:val="2"/>
              </w:rPr>
              <w:t>960-3000</w:t>
            </w:r>
          </w:p>
        </w:tc>
        <w:tc>
          <w:tcPr>
            <w:tcW w:w="6085" w:type="dxa"/>
            <w:shd w:val="clear" w:color="auto" w:fill="FFFFFF"/>
            <w:vAlign w:val="center"/>
          </w:tcPr>
          <w:p w:rsidR="00576953" w:rsidRPr="00576953" w:rsidRDefault="00576953" w:rsidP="00576953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  <w:r w:rsidRPr="00576953">
              <w:rPr>
                <w:color w:val="000000"/>
                <w:spacing w:val="2"/>
              </w:rPr>
              <w:t>Наземное маршрутное патрулирование лесов проводится с 8 до</w:t>
            </w:r>
            <w:r>
              <w:rPr>
                <w:color w:val="000000"/>
                <w:spacing w:val="2"/>
              </w:rPr>
              <w:t xml:space="preserve"> </w:t>
            </w:r>
            <w:r w:rsidRPr="00576953">
              <w:rPr>
                <w:color w:val="000000"/>
                <w:spacing w:val="2"/>
              </w:rPr>
              <w:t>20 часов на участках лесных работ, а также в м</w:t>
            </w:r>
            <w:r w:rsidRPr="00576953">
              <w:rPr>
                <w:color w:val="000000"/>
                <w:spacing w:val="2"/>
              </w:rPr>
              <w:t>е</w:t>
            </w:r>
            <w:r w:rsidRPr="00576953">
              <w:rPr>
                <w:color w:val="000000"/>
                <w:spacing w:val="2"/>
              </w:rPr>
              <w:t>стах, посещаемых</w:t>
            </w:r>
            <w:r>
              <w:rPr>
                <w:color w:val="000000"/>
                <w:spacing w:val="2"/>
              </w:rPr>
              <w:t xml:space="preserve"> </w:t>
            </w:r>
            <w:r w:rsidRPr="00576953">
              <w:rPr>
                <w:color w:val="000000"/>
                <w:spacing w:val="2"/>
              </w:rPr>
              <w:t>населением, независимо от класса п</w:t>
            </w:r>
            <w:r w:rsidRPr="00576953">
              <w:rPr>
                <w:color w:val="000000"/>
                <w:spacing w:val="2"/>
              </w:rPr>
              <w:t>о</w:t>
            </w:r>
            <w:r w:rsidRPr="00576953">
              <w:rPr>
                <w:color w:val="000000"/>
                <w:spacing w:val="2"/>
              </w:rPr>
              <w:t>жарной опасности.</w:t>
            </w:r>
          </w:p>
          <w:p w:rsidR="00576953" w:rsidRPr="00576953" w:rsidRDefault="00576953" w:rsidP="00576953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  <w:r w:rsidRPr="00576953">
              <w:rPr>
                <w:color w:val="000000"/>
                <w:spacing w:val="2"/>
              </w:rPr>
              <w:t>Авиационное маршрутное патрулирование проводится не менее двух</w:t>
            </w:r>
            <w:r>
              <w:rPr>
                <w:color w:val="000000"/>
                <w:spacing w:val="2"/>
              </w:rPr>
              <w:t xml:space="preserve"> </w:t>
            </w:r>
            <w:r w:rsidRPr="00576953">
              <w:rPr>
                <w:color w:val="000000"/>
                <w:spacing w:val="2"/>
              </w:rPr>
              <w:t>раз в день в период с 10 до 19 часов по каждому маршруту. Команды</w:t>
            </w:r>
            <w:r>
              <w:rPr>
                <w:color w:val="000000"/>
                <w:spacing w:val="2"/>
              </w:rPr>
              <w:t xml:space="preserve"> </w:t>
            </w:r>
            <w:r w:rsidRPr="00576953">
              <w:rPr>
                <w:color w:val="000000"/>
                <w:spacing w:val="2"/>
              </w:rPr>
              <w:t>авиационного маршрутн</w:t>
            </w:r>
            <w:r w:rsidRPr="00576953">
              <w:rPr>
                <w:color w:val="000000"/>
                <w:spacing w:val="2"/>
              </w:rPr>
              <w:t>о</w:t>
            </w:r>
            <w:r w:rsidRPr="00576953">
              <w:rPr>
                <w:color w:val="000000"/>
                <w:spacing w:val="2"/>
              </w:rPr>
              <w:t>го патрулирования находятся в состоянии</w:t>
            </w:r>
          </w:p>
          <w:p w:rsidR="00576953" w:rsidRPr="00576953" w:rsidRDefault="00576953" w:rsidP="00576953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  <w:r w:rsidRPr="00576953">
              <w:rPr>
                <w:color w:val="000000"/>
                <w:spacing w:val="2"/>
              </w:rPr>
              <w:t>готовности к вылету и участию в тушении лесных пож</w:t>
            </w:r>
            <w:r w:rsidRPr="00576953">
              <w:rPr>
                <w:color w:val="000000"/>
                <w:spacing w:val="2"/>
              </w:rPr>
              <w:t>а</w:t>
            </w:r>
            <w:r w:rsidRPr="00576953">
              <w:rPr>
                <w:color w:val="000000"/>
                <w:spacing w:val="2"/>
              </w:rPr>
              <w:t>ров.</w:t>
            </w:r>
            <w:r>
              <w:rPr>
                <w:color w:val="000000"/>
                <w:spacing w:val="2"/>
              </w:rPr>
              <w:t xml:space="preserve"> </w:t>
            </w:r>
            <w:r w:rsidRPr="00576953">
              <w:rPr>
                <w:color w:val="000000"/>
                <w:spacing w:val="2"/>
              </w:rPr>
              <w:t>Наблюдение за возгоранием лесом осуществляется в течение</w:t>
            </w:r>
            <w:r>
              <w:rPr>
                <w:color w:val="000000"/>
                <w:spacing w:val="2"/>
              </w:rPr>
              <w:t xml:space="preserve"> </w:t>
            </w:r>
            <w:r w:rsidRPr="00576953">
              <w:rPr>
                <w:color w:val="000000"/>
                <w:spacing w:val="2"/>
              </w:rPr>
              <w:t>светового дня, дежурство в установленных м</w:t>
            </w:r>
            <w:r w:rsidRPr="00576953">
              <w:rPr>
                <w:color w:val="000000"/>
                <w:spacing w:val="2"/>
              </w:rPr>
              <w:t>е</w:t>
            </w:r>
            <w:r w:rsidRPr="00576953">
              <w:rPr>
                <w:color w:val="000000"/>
                <w:spacing w:val="2"/>
              </w:rPr>
              <w:t>стах проводится с 8 до</w:t>
            </w:r>
            <w:r>
              <w:rPr>
                <w:color w:val="000000"/>
                <w:spacing w:val="2"/>
              </w:rPr>
              <w:t xml:space="preserve"> </w:t>
            </w:r>
            <w:r w:rsidRPr="00576953">
              <w:rPr>
                <w:color w:val="000000"/>
                <w:spacing w:val="2"/>
              </w:rPr>
              <w:t xml:space="preserve">20 часов. Должностные лица, на </w:t>
            </w:r>
            <w:r w:rsidRPr="00576953">
              <w:rPr>
                <w:color w:val="000000"/>
                <w:spacing w:val="2"/>
              </w:rPr>
              <w:lastRenderedPageBreak/>
              <w:t>которых возлагаются функции</w:t>
            </w:r>
          </w:p>
          <w:p w:rsidR="00E7410B" w:rsidRPr="00576953" w:rsidRDefault="00576953" w:rsidP="00576953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  <w:r w:rsidRPr="00576953">
              <w:rPr>
                <w:color w:val="000000"/>
                <w:spacing w:val="2"/>
              </w:rPr>
              <w:t>государственной лесной охраны, другие формирования и средства</w:t>
            </w:r>
            <w:r>
              <w:rPr>
                <w:color w:val="000000"/>
                <w:spacing w:val="2"/>
              </w:rPr>
              <w:t xml:space="preserve"> </w:t>
            </w:r>
            <w:r w:rsidRPr="00576953">
              <w:rPr>
                <w:color w:val="000000"/>
                <w:spacing w:val="2"/>
              </w:rPr>
              <w:t>пожаротушения находятся в состоянии пов</w:t>
            </w:r>
            <w:r w:rsidRPr="00576953">
              <w:rPr>
                <w:color w:val="000000"/>
                <w:spacing w:val="2"/>
              </w:rPr>
              <w:t>ы</w:t>
            </w:r>
            <w:r w:rsidRPr="00576953">
              <w:rPr>
                <w:color w:val="000000"/>
                <w:spacing w:val="2"/>
              </w:rPr>
              <w:t>шенной готовности к</w:t>
            </w:r>
            <w:r>
              <w:rPr>
                <w:color w:val="000000"/>
                <w:spacing w:val="2"/>
              </w:rPr>
              <w:t xml:space="preserve"> </w:t>
            </w:r>
            <w:r w:rsidRPr="00576953">
              <w:rPr>
                <w:color w:val="000000"/>
                <w:spacing w:val="2"/>
              </w:rPr>
              <w:t>использованию.</w:t>
            </w:r>
          </w:p>
        </w:tc>
      </w:tr>
      <w:tr w:rsidR="00E7410B" w:rsidRPr="001E52B3" w:rsidTr="00D777B7">
        <w:trPr>
          <w:trHeight w:val="268"/>
          <w:jc w:val="center"/>
        </w:trPr>
        <w:tc>
          <w:tcPr>
            <w:tcW w:w="1186" w:type="dxa"/>
            <w:shd w:val="clear" w:color="auto" w:fill="FFFFFF"/>
            <w:vAlign w:val="center"/>
          </w:tcPr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  <w:r w:rsidRPr="001E52B3">
              <w:rPr>
                <w:color w:val="000000"/>
                <w:spacing w:val="2"/>
              </w:rPr>
              <w:t xml:space="preserve">       </w:t>
            </w:r>
            <w:proofErr w:type="gramStart"/>
            <w:r w:rsidRPr="001E52B3">
              <w:rPr>
                <w:color w:val="000000"/>
                <w:spacing w:val="2"/>
              </w:rPr>
              <w:t>У-чрезв</w:t>
            </w:r>
            <w:r w:rsidRPr="001E52B3">
              <w:rPr>
                <w:color w:val="000000"/>
                <w:spacing w:val="2"/>
              </w:rPr>
              <w:t>ы</w:t>
            </w:r>
            <w:r w:rsidRPr="001E52B3">
              <w:rPr>
                <w:color w:val="000000"/>
                <w:spacing w:val="2"/>
              </w:rPr>
              <w:t>чайная</w:t>
            </w:r>
            <w:proofErr w:type="gramEnd"/>
            <w:r w:rsidRPr="001E52B3">
              <w:rPr>
                <w:color w:val="000000"/>
                <w:spacing w:val="2"/>
              </w:rPr>
              <w:t xml:space="preserve"> пожарная опасность</w:t>
            </w:r>
          </w:p>
        </w:tc>
        <w:tc>
          <w:tcPr>
            <w:tcW w:w="1446" w:type="dxa"/>
            <w:shd w:val="clear" w:color="auto" w:fill="FFFFFF"/>
            <w:vAlign w:val="center"/>
          </w:tcPr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  <w:r w:rsidRPr="001E52B3">
              <w:rPr>
                <w:color w:val="000000"/>
                <w:spacing w:val="2"/>
              </w:rPr>
              <w:t>10001 и б</w:t>
            </w:r>
            <w:r w:rsidRPr="001E52B3">
              <w:rPr>
                <w:color w:val="000000"/>
                <w:spacing w:val="2"/>
              </w:rPr>
              <w:t>о</w:t>
            </w:r>
            <w:r w:rsidRPr="001E52B3">
              <w:rPr>
                <w:color w:val="000000"/>
                <w:spacing w:val="2"/>
              </w:rPr>
              <w:t>лее</w:t>
            </w:r>
            <w:r w:rsidR="00576953">
              <w:rPr>
                <w:color w:val="000000"/>
                <w:spacing w:val="2"/>
              </w:rPr>
              <w:t xml:space="preserve"> </w:t>
            </w:r>
            <w:r w:rsidRPr="001E52B3">
              <w:rPr>
                <w:color w:val="000000"/>
                <w:spacing w:val="2"/>
              </w:rPr>
              <w:t>(РФ,</w:t>
            </w:r>
            <w:r w:rsidR="00576953">
              <w:rPr>
                <w:color w:val="000000"/>
                <w:spacing w:val="2"/>
              </w:rPr>
              <w:t xml:space="preserve"> </w:t>
            </w:r>
            <w:r w:rsidRPr="001E52B3">
              <w:rPr>
                <w:color w:val="000000"/>
                <w:spacing w:val="2"/>
              </w:rPr>
              <w:t>РБ)</w:t>
            </w: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</w:p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</w:p>
        </w:tc>
        <w:tc>
          <w:tcPr>
            <w:tcW w:w="1083" w:type="dxa"/>
            <w:shd w:val="clear" w:color="auto" w:fill="FFFFFF"/>
            <w:vAlign w:val="center"/>
          </w:tcPr>
          <w:p w:rsidR="00E7410B" w:rsidRPr="001E52B3" w:rsidRDefault="00E7410B" w:rsidP="00D777B7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  <w:r w:rsidRPr="001E52B3">
              <w:rPr>
                <w:color w:val="000000"/>
                <w:spacing w:val="2"/>
              </w:rPr>
              <w:t>3001 и более</w:t>
            </w:r>
          </w:p>
        </w:tc>
        <w:tc>
          <w:tcPr>
            <w:tcW w:w="6085" w:type="dxa"/>
            <w:shd w:val="clear" w:color="auto" w:fill="FFFFFF"/>
            <w:vAlign w:val="center"/>
          </w:tcPr>
          <w:p w:rsidR="00576953" w:rsidRPr="00576953" w:rsidRDefault="00576953" w:rsidP="005769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76953">
              <w:rPr>
                <w:rFonts w:eastAsiaTheme="minorHAnsi"/>
                <w:lang w:eastAsia="en-US"/>
              </w:rPr>
              <w:t>Все внимание юридических лиц, ведущих лесное хозя</w:t>
            </w:r>
            <w:r w:rsidRPr="00576953">
              <w:rPr>
                <w:rFonts w:eastAsiaTheme="minorHAnsi"/>
                <w:lang w:eastAsia="en-US"/>
              </w:rPr>
              <w:t>й</w:t>
            </w:r>
            <w:r w:rsidRPr="00576953">
              <w:rPr>
                <w:rFonts w:eastAsiaTheme="minorHAnsi"/>
                <w:lang w:eastAsia="en-US"/>
              </w:rPr>
              <w:t>ство, иных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76953">
              <w:rPr>
                <w:rFonts w:eastAsiaTheme="minorHAnsi"/>
                <w:lang w:eastAsia="en-US"/>
              </w:rPr>
              <w:t>организаций должно быть направлено на охрану лесов от пожаров.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76953">
              <w:rPr>
                <w:rFonts w:eastAsiaTheme="minorHAnsi"/>
                <w:lang w:eastAsia="en-US"/>
              </w:rPr>
              <w:t>Наземное маршрутное патрул</w:t>
            </w:r>
            <w:r w:rsidRPr="00576953">
              <w:rPr>
                <w:rFonts w:eastAsiaTheme="minorHAnsi"/>
                <w:lang w:eastAsia="en-US"/>
              </w:rPr>
              <w:t>и</w:t>
            </w:r>
            <w:r w:rsidRPr="00576953">
              <w:rPr>
                <w:rFonts w:eastAsiaTheme="minorHAnsi"/>
                <w:lang w:eastAsia="en-US"/>
              </w:rPr>
              <w:t>рование лесов проводится в течение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76953">
              <w:rPr>
                <w:rFonts w:eastAsiaTheme="minorHAnsi"/>
                <w:lang w:eastAsia="en-US"/>
              </w:rPr>
              <w:t>всего светового дня, а в местах с высокой вероятностью возгораний –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76953">
              <w:rPr>
                <w:rFonts w:eastAsiaTheme="minorHAnsi"/>
                <w:lang w:eastAsia="en-US"/>
              </w:rPr>
              <w:t>кругл</w:t>
            </w:r>
            <w:r w:rsidRPr="00576953">
              <w:rPr>
                <w:rFonts w:eastAsiaTheme="minorHAnsi"/>
                <w:lang w:eastAsia="en-US"/>
              </w:rPr>
              <w:t>о</w:t>
            </w:r>
            <w:r w:rsidRPr="00576953">
              <w:rPr>
                <w:rFonts w:eastAsiaTheme="minorHAnsi"/>
                <w:lang w:eastAsia="en-US"/>
              </w:rPr>
              <w:t>суточно. Для усиления наземного маршрутного патрул</w:t>
            </w:r>
            <w:r w:rsidRPr="00576953">
              <w:rPr>
                <w:rFonts w:eastAsiaTheme="minorHAnsi"/>
                <w:lang w:eastAsia="en-US"/>
              </w:rPr>
              <w:t>и</w:t>
            </w:r>
            <w:r w:rsidRPr="00576953">
              <w:rPr>
                <w:rFonts w:eastAsiaTheme="minorHAnsi"/>
                <w:lang w:eastAsia="en-US"/>
              </w:rPr>
              <w:t>рования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76953">
              <w:rPr>
                <w:rFonts w:eastAsiaTheme="minorHAnsi"/>
                <w:lang w:eastAsia="en-US"/>
              </w:rPr>
              <w:t>лесного фонда привлекаются рабочие и служ</w:t>
            </w:r>
            <w:r w:rsidRPr="00576953">
              <w:rPr>
                <w:rFonts w:eastAsiaTheme="minorHAnsi"/>
                <w:lang w:eastAsia="en-US"/>
              </w:rPr>
              <w:t>а</w:t>
            </w:r>
            <w:r w:rsidRPr="00576953">
              <w:rPr>
                <w:rFonts w:eastAsiaTheme="minorHAnsi"/>
                <w:lang w:eastAsia="en-US"/>
              </w:rPr>
              <w:t>щие юридических лиц,</w:t>
            </w:r>
          </w:p>
          <w:p w:rsidR="00576953" w:rsidRPr="00576953" w:rsidRDefault="00576953" w:rsidP="005769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76953">
              <w:rPr>
                <w:rFonts w:eastAsiaTheme="minorHAnsi"/>
                <w:lang w:eastAsia="en-US"/>
              </w:rPr>
              <w:t>ведущих лесное хозяйство. Авиационное маршрутное патрулирование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76953">
              <w:rPr>
                <w:rFonts w:eastAsiaTheme="minorHAnsi"/>
                <w:lang w:eastAsia="en-US"/>
              </w:rPr>
              <w:t>проводится не менее 3 раз в течение дня по каждому маршруту.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76953">
              <w:rPr>
                <w:rFonts w:eastAsiaTheme="minorHAnsi"/>
                <w:lang w:eastAsia="en-US"/>
              </w:rPr>
              <w:t>Наблюдение за лесами и дежу</w:t>
            </w:r>
            <w:r w:rsidRPr="00576953">
              <w:rPr>
                <w:rFonts w:eastAsiaTheme="minorHAnsi"/>
                <w:lang w:eastAsia="en-US"/>
              </w:rPr>
              <w:t>р</w:t>
            </w:r>
            <w:r w:rsidRPr="00576953">
              <w:rPr>
                <w:rFonts w:eastAsiaTheme="minorHAnsi"/>
                <w:lang w:eastAsia="en-US"/>
              </w:rPr>
              <w:t>ство в установленных местах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76953">
              <w:rPr>
                <w:rFonts w:eastAsiaTheme="minorHAnsi"/>
                <w:lang w:eastAsia="en-US"/>
              </w:rPr>
              <w:t>проводится так же, как и при IV классе пожарной опасности. Для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76953">
              <w:rPr>
                <w:rFonts w:eastAsiaTheme="minorHAnsi"/>
                <w:lang w:eastAsia="en-US"/>
              </w:rPr>
              <w:t>обеспечения наземного маршрутного патрулирования дополнительно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76953">
              <w:rPr>
                <w:rFonts w:eastAsiaTheme="minorHAnsi"/>
                <w:lang w:eastAsia="en-US"/>
              </w:rPr>
              <w:t>привлекается техника с производственных работ. Дол</w:t>
            </w:r>
            <w:r w:rsidRPr="00576953">
              <w:rPr>
                <w:rFonts w:eastAsiaTheme="minorHAnsi"/>
                <w:lang w:eastAsia="en-US"/>
              </w:rPr>
              <w:t>ж</w:t>
            </w:r>
            <w:r w:rsidRPr="00576953">
              <w:rPr>
                <w:rFonts w:eastAsiaTheme="minorHAnsi"/>
                <w:lang w:eastAsia="en-US"/>
              </w:rPr>
              <w:t>ностные лица,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76953">
              <w:rPr>
                <w:rFonts w:eastAsiaTheme="minorHAnsi"/>
                <w:lang w:eastAsia="en-US"/>
              </w:rPr>
              <w:t>которых возлагаются функции госуда</w:t>
            </w:r>
            <w:r w:rsidRPr="00576953">
              <w:rPr>
                <w:rFonts w:eastAsiaTheme="minorHAnsi"/>
                <w:lang w:eastAsia="en-US"/>
              </w:rPr>
              <w:t>р</w:t>
            </w:r>
            <w:r w:rsidRPr="00576953">
              <w:rPr>
                <w:rFonts w:eastAsiaTheme="minorHAnsi"/>
                <w:lang w:eastAsia="en-US"/>
              </w:rPr>
              <w:t>ственной лесной охраны, нештатные</w:t>
            </w:r>
          </w:p>
          <w:p w:rsidR="00576953" w:rsidRPr="00576953" w:rsidRDefault="00576953" w:rsidP="005769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76953">
              <w:rPr>
                <w:rFonts w:eastAsiaTheme="minorHAnsi"/>
                <w:lang w:eastAsia="en-US"/>
              </w:rPr>
              <w:t>формирования и средства пожаротушения находятся в состоянии</w:t>
            </w:r>
          </w:p>
          <w:p w:rsidR="00576953" w:rsidRPr="00576953" w:rsidRDefault="00576953" w:rsidP="005769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76953">
              <w:rPr>
                <w:rFonts w:eastAsiaTheme="minorHAnsi"/>
                <w:lang w:eastAsia="en-US"/>
              </w:rPr>
              <w:t>повышенной готовности.</w:t>
            </w:r>
          </w:p>
          <w:p w:rsidR="00576953" w:rsidRPr="00576953" w:rsidRDefault="00576953" w:rsidP="005769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76953">
              <w:rPr>
                <w:rFonts w:eastAsiaTheme="minorHAnsi"/>
                <w:lang w:eastAsia="en-US"/>
              </w:rPr>
              <w:t>Численность команд авиационного маршрутного патр</w:t>
            </w:r>
            <w:r w:rsidRPr="00576953">
              <w:rPr>
                <w:rFonts w:eastAsiaTheme="minorHAnsi"/>
                <w:lang w:eastAsia="en-US"/>
              </w:rPr>
              <w:t>у</w:t>
            </w:r>
            <w:r w:rsidRPr="00576953">
              <w:rPr>
                <w:rFonts w:eastAsiaTheme="minorHAnsi"/>
                <w:lang w:eastAsia="en-US"/>
              </w:rPr>
              <w:t>лирования</w:t>
            </w:r>
            <w:r w:rsidR="00D777B7">
              <w:rPr>
                <w:rFonts w:eastAsiaTheme="minorHAnsi"/>
                <w:lang w:eastAsia="en-US"/>
              </w:rPr>
              <w:t xml:space="preserve"> </w:t>
            </w:r>
            <w:r w:rsidRPr="00576953">
              <w:rPr>
                <w:rFonts w:eastAsiaTheme="minorHAnsi"/>
                <w:lang w:eastAsia="en-US"/>
              </w:rPr>
              <w:t>увеличивается за счет других подразделений авиационной охраны лесов в</w:t>
            </w:r>
            <w:r w:rsidR="00D777B7">
              <w:rPr>
                <w:rFonts w:eastAsiaTheme="minorHAnsi"/>
                <w:lang w:eastAsia="en-US"/>
              </w:rPr>
              <w:t xml:space="preserve"> </w:t>
            </w:r>
            <w:r w:rsidRPr="00576953">
              <w:rPr>
                <w:rFonts w:eastAsiaTheme="minorHAnsi"/>
                <w:lang w:eastAsia="en-US"/>
              </w:rPr>
              <w:t xml:space="preserve">порядке маневрирования. Команды </w:t>
            </w:r>
            <w:proofErr w:type="gramStart"/>
            <w:r w:rsidRPr="00576953">
              <w:rPr>
                <w:rFonts w:eastAsiaTheme="minorHAnsi"/>
                <w:lang w:eastAsia="en-US"/>
              </w:rPr>
              <w:t>авиационного</w:t>
            </w:r>
            <w:proofErr w:type="gramEnd"/>
            <w:r w:rsidRPr="00576953">
              <w:rPr>
                <w:rFonts w:eastAsiaTheme="minorHAnsi"/>
                <w:lang w:eastAsia="en-US"/>
              </w:rPr>
              <w:t xml:space="preserve"> маршрутного</w:t>
            </w:r>
          </w:p>
          <w:p w:rsidR="00576953" w:rsidRPr="00576953" w:rsidRDefault="00576953" w:rsidP="005769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76953">
              <w:rPr>
                <w:rFonts w:eastAsiaTheme="minorHAnsi"/>
                <w:lang w:eastAsia="en-US"/>
              </w:rPr>
              <w:t>патрулирования, кроме отдельных их бригад, которые находятся в полете</w:t>
            </w:r>
            <w:r w:rsidR="00D777B7">
              <w:rPr>
                <w:rFonts w:eastAsiaTheme="minorHAnsi"/>
                <w:lang w:eastAsia="en-US"/>
              </w:rPr>
              <w:t xml:space="preserve"> </w:t>
            </w:r>
            <w:r w:rsidRPr="00576953">
              <w:rPr>
                <w:rFonts w:eastAsiaTheme="minorHAnsi"/>
                <w:lang w:eastAsia="en-US"/>
              </w:rPr>
              <w:t>или на тушении пожаров, должны быть в полной готовности к немедленному</w:t>
            </w:r>
            <w:r w:rsidR="00D777B7">
              <w:rPr>
                <w:rFonts w:eastAsiaTheme="minorHAnsi"/>
                <w:lang w:eastAsia="en-US"/>
              </w:rPr>
              <w:t xml:space="preserve"> </w:t>
            </w:r>
            <w:r w:rsidRPr="00576953">
              <w:rPr>
                <w:rFonts w:eastAsiaTheme="minorHAnsi"/>
                <w:lang w:eastAsia="en-US"/>
              </w:rPr>
              <w:t>вылету и уч</w:t>
            </w:r>
            <w:r w:rsidRPr="00576953">
              <w:rPr>
                <w:rFonts w:eastAsiaTheme="minorHAnsi"/>
                <w:lang w:eastAsia="en-US"/>
              </w:rPr>
              <w:t>а</w:t>
            </w:r>
            <w:r w:rsidRPr="00576953">
              <w:rPr>
                <w:rFonts w:eastAsiaTheme="minorHAnsi"/>
                <w:lang w:eastAsia="en-US"/>
              </w:rPr>
              <w:t>стию в тушении лесных пожаров.</w:t>
            </w:r>
          </w:p>
          <w:p w:rsidR="00E7410B" w:rsidRPr="001E52B3" w:rsidRDefault="00E7410B" w:rsidP="00576953">
            <w:pPr>
              <w:shd w:val="clear" w:color="auto" w:fill="FFFFFF"/>
              <w:spacing w:line="192" w:lineRule="auto"/>
              <w:jc w:val="both"/>
              <w:rPr>
                <w:color w:val="000000"/>
                <w:spacing w:val="2"/>
              </w:rPr>
            </w:pPr>
          </w:p>
        </w:tc>
      </w:tr>
    </w:tbl>
    <w:p w:rsidR="00E7410B" w:rsidRPr="008C3A57" w:rsidRDefault="00E7410B" w:rsidP="00E7410B">
      <w:pPr>
        <w:jc w:val="both"/>
      </w:pPr>
    </w:p>
    <w:p w:rsidR="00D777B7" w:rsidRPr="00106B29" w:rsidRDefault="00D777B7" w:rsidP="00D777B7">
      <w:pPr>
        <w:rPr>
          <w:b/>
          <w:sz w:val="30"/>
          <w:szCs w:val="30"/>
        </w:rPr>
      </w:pPr>
      <w:r w:rsidRPr="00106B29">
        <w:rPr>
          <w:b/>
          <w:sz w:val="30"/>
          <w:szCs w:val="30"/>
        </w:rPr>
        <w:t>Вопросы для самоконтроля</w:t>
      </w:r>
    </w:p>
    <w:p w:rsidR="00D777B7" w:rsidRDefault="00D777B7" w:rsidP="00D777B7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sz w:val="30"/>
          <w:szCs w:val="30"/>
        </w:rPr>
      </w:pPr>
    </w:p>
    <w:p w:rsidR="00D777B7" w:rsidRDefault="00D777B7" w:rsidP="00796A6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 w:rsidRPr="002D37EC">
        <w:rPr>
          <w:sz w:val="30"/>
          <w:szCs w:val="30"/>
        </w:rPr>
        <w:t xml:space="preserve">1. </w:t>
      </w:r>
      <w:r>
        <w:rPr>
          <w:sz w:val="30"/>
          <w:szCs w:val="30"/>
        </w:rPr>
        <w:t>Как определить класс пожарной опасности по условиям погоды? Какие приборы для этого используют?</w:t>
      </w:r>
    </w:p>
    <w:p w:rsidR="00D777B7" w:rsidRPr="002D37EC" w:rsidRDefault="00D777B7" w:rsidP="00796A6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2. Какие шкалы для определения пожарной опасности по условиям погоды существуют?</w:t>
      </w:r>
    </w:p>
    <w:p w:rsidR="00D777B7" w:rsidRPr="00796A6E" w:rsidRDefault="00D777B7" w:rsidP="00796A6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3.</w:t>
      </w:r>
      <w:r w:rsidRPr="00796A6E">
        <w:rPr>
          <w:sz w:val="30"/>
          <w:szCs w:val="30"/>
        </w:rPr>
        <w:t xml:space="preserve"> Какие показатели учитываются при прогнозировании пожарной опасности лесов по В. Г. Нестерову?</w:t>
      </w:r>
    </w:p>
    <w:p w:rsidR="00D777B7" w:rsidRPr="00796A6E" w:rsidRDefault="00D777B7" w:rsidP="00796A6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 w:rsidRPr="00796A6E">
        <w:rPr>
          <w:sz w:val="30"/>
          <w:szCs w:val="30"/>
        </w:rPr>
        <w:t>4. По каким показателям  прогнозир</w:t>
      </w:r>
      <w:r w:rsidR="008D5E44" w:rsidRPr="00796A6E">
        <w:rPr>
          <w:sz w:val="30"/>
          <w:szCs w:val="30"/>
        </w:rPr>
        <w:t xml:space="preserve">уют </w:t>
      </w:r>
      <w:r w:rsidRPr="00796A6E">
        <w:rPr>
          <w:sz w:val="30"/>
          <w:szCs w:val="30"/>
        </w:rPr>
        <w:t xml:space="preserve"> пожарн</w:t>
      </w:r>
      <w:r w:rsidR="008D5E44" w:rsidRPr="00796A6E">
        <w:rPr>
          <w:sz w:val="30"/>
          <w:szCs w:val="30"/>
        </w:rPr>
        <w:t>ую</w:t>
      </w:r>
      <w:r w:rsidRPr="00796A6E">
        <w:rPr>
          <w:sz w:val="30"/>
          <w:szCs w:val="30"/>
        </w:rPr>
        <w:t xml:space="preserve"> опасност</w:t>
      </w:r>
      <w:r w:rsidR="008D5E44" w:rsidRPr="00796A6E">
        <w:rPr>
          <w:sz w:val="30"/>
          <w:szCs w:val="30"/>
        </w:rPr>
        <w:t>ь</w:t>
      </w:r>
      <w:r w:rsidRPr="00796A6E">
        <w:rPr>
          <w:sz w:val="30"/>
          <w:szCs w:val="30"/>
        </w:rPr>
        <w:t xml:space="preserve"> лесов по </w:t>
      </w:r>
      <w:r w:rsidR="00D730DF" w:rsidRPr="00E7410B">
        <w:rPr>
          <w:sz w:val="30"/>
          <w:szCs w:val="30"/>
        </w:rPr>
        <w:t xml:space="preserve">Н. А. </w:t>
      </w:r>
      <w:proofErr w:type="spellStart"/>
      <w:r w:rsidR="00D730DF" w:rsidRPr="00E7410B">
        <w:rPr>
          <w:sz w:val="30"/>
          <w:szCs w:val="30"/>
        </w:rPr>
        <w:t>Диченков</w:t>
      </w:r>
      <w:r w:rsidR="00D730DF">
        <w:rPr>
          <w:sz w:val="30"/>
          <w:szCs w:val="30"/>
        </w:rPr>
        <w:t>у</w:t>
      </w:r>
      <w:proofErr w:type="spellEnd"/>
      <w:r w:rsidRPr="00796A6E">
        <w:rPr>
          <w:sz w:val="30"/>
          <w:szCs w:val="30"/>
        </w:rPr>
        <w:t>?</w:t>
      </w:r>
    </w:p>
    <w:p w:rsidR="00D730DF" w:rsidRPr="00796A6E" w:rsidRDefault="00D730DF" w:rsidP="00796A6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 w:rsidRPr="00796A6E">
        <w:rPr>
          <w:sz w:val="30"/>
          <w:szCs w:val="30"/>
        </w:rPr>
        <w:t xml:space="preserve">5. Как регламентируется работа </w:t>
      </w:r>
      <w:proofErr w:type="spellStart"/>
      <w:r w:rsidRPr="00796A6E">
        <w:rPr>
          <w:sz w:val="30"/>
          <w:szCs w:val="30"/>
        </w:rPr>
        <w:t>лесопожарных</w:t>
      </w:r>
      <w:proofErr w:type="spellEnd"/>
      <w:r w:rsidRPr="00796A6E">
        <w:rPr>
          <w:sz w:val="30"/>
          <w:szCs w:val="30"/>
        </w:rPr>
        <w:t xml:space="preserve"> служб в зависим</w:t>
      </w:r>
      <w:r w:rsidRPr="00796A6E">
        <w:rPr>
          <w:sz w:val="30"/>
          <w:szCs w:val="30"/>
        </w:rPr>
        <w:t>о</w:t>
      </w:r>
      <w:r w:rsidRPr="00796A6E">
        <w:rPr>
          <w:sz w:val="30"/>
          <w:szCs w:val="30"/>
        </w:rPr>
        <w:t>сти от класса пожарной опасности по условиям погоды?</w:t>
      </w:r>
    </w:p>
    <w:p w:rsidR="00D777B7" w:rsidRDefault="00D777B7" w:rsidP="00D777B7">
      <w:pPr>
        <w:shd w:val="clear" w:color="auto" w:fill="FFFFFF"/>
        <w:tabs>
          <w:tab w:val="left" w:pos="682"/>
        </w:tabs>
        <w:rPr>
          <w:sz w:val="30"/>
          <w:szCs w:val="30"/>
        </w:rPr>
      </w:pPr>
    </w:p>
    <w:p w:rsidR="00A14457" w:rsidRDefault="00A14457" w:rsidP="00D777B7">
      <w:pPr>
        <w:rPr>
          <w:b/>
          <w:sz w:val="30"/>
          <w:szCs w:val="30"/>
        </w:rPr>
      </w:pPr>
    </w:p>
    <w:p w:rsidR="00A14457" w:rsidRDefault="00A14457" w:rsidP="00D777B7">
      <w:pPr>
        <w:rPr>
          <w:b/>
          <w:sz w:val="30"/>
          <w:szCs w:val="30"/>
        </w:rPr>
      </w:pPr>
    </w:p>
    <w:p w:rsidR="00D777B7" w:rsidRPr="00106B29" w:rsidRDefault="00D777B7" w:rsidP="00D777B7">
      <w:pPr>
        <w:rPr>
          <w:b/>
          <w:sz w:val="30"/>
          <w:szCs w:val="30"/>
        </w:rPr>
      </w:pPr>
      <w:r w:rsidRPr="00106B29">
        <w:rPr>
          <w:b/>
          <w:sz w:val="30"/>
          <w:szCs w:val="30"/>
        </w:rPr>
        <w:lastRenderedPageBreak/>
        <w:t>Литература</w:t>
      </w:r>
    </w:p>
    <w:p w:rsidR="00D777B7" w:rsidRPr="00106B29" w:rsidRDefault="00D777B7" w:rsidP="00D777B7">
      <w:pPr>
        <w:rPr>
          <w:b/>
          <w:sz w:val="30"/>
          <w:szCs w:val="30"/>
        </w:rPr>
      </w:pPr>
    </w:p>
    <w:p w:rsidR="00D777B7" w:rsidRPr="00F51B2B" w:rsidRDefault="00D777B7" w:rsidP="00D777B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 w:rsidRPr="00106B29">
        <w:rPr>
          <w:sz w:val="30"/>
          <w:szCs w:val="30"/>
        </w:rPr>
        <w:t xml:space="preserve">1 </w:t>
      </w:r>
      <w:r w:rsidRPr="00F51B2B">
        <w:rPr>
          <w:sz w:val="30"/>
          <w:szCs w:val="30"/>
        </w:rPr>
        <w:t xml:space="preserve">ГОСТ 17.6.1.01-83 – Охрана природы. Охрана и защита лесов. Термины и определения.  - </w:t>
      </w:r>
      <w:proofErr w:type="spellStart"/>
      <w:r w:rsidRPr="00F51B2B">
        <w:rPr>
          <w:sz w:val="30"/>
          <w:szCs w:val="30"/>
        </w:rPr>
        <w:t>Введ</w:t>
      </w:r>
      <w:proofErr w:type="spellEnd"/>
      <w:r w:rsidRPr="00F51B2B">
        <w:rPr>
          <w:sz w:val="30"/>
          <w:szCs w:val="30"/>
        </w:rPr>
        <w:t>. постановлением Государственного к</w:t>
      </w:r>
      <w:r w:rsidRPr="00F51B2B">
        <w:rPr>
          <w:sz w:val="30"/>
          <w:szCs w:val="30"/>
        </w:rPr>
        <w:t>о</w:t>
      </w:r>
      <w:r w:rsidRPr="00F51B2B">
        <w:rPr>
          <w:sz w:val="30"/>
          <w:szCs w:val="30"/>
        </w:rPr>
        <w:t xml:space="preserve">митета СССР по стандартам от 19.12.83 № 6263- М.: Изд. стандартов, 1985. – 12 с. </w:t>
      </w:r>
    </w:p>
    <w:p w:rsidR="00D777B7" w:rsidRDefault="00D777B7" w:rsidP="00D777B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 Ефименко, В.М. – Лесная </w:t>
      </w:r>
      <w:proofErr w:type="spellStart"/>
      <w:r>
        <w:rPr>
          <w:sz w:val="30"/>
          <w:szCs w:val="30"/>
        </w:rPr>
        <w:t>пирология</w:t>
      </w:r>
      <w:proofErr w:type="spellEnd"/>
      <w:r>
        <w:rPr>
          <w:sz w:val="30"/>
          <w:szCs w:val="30"/>
        </w:rPr>
        <w:t xml:space="preserve">. Практическое пособие /В.М. Ефименко, Е.Н. Каткова.  – </w:t>
      </w:r>
      <w:r w:rsidRPr="00D777B7">
        <w:rPr>
          <w:sz w:val="30"/>
          <w:szCs w:val="30"/>
        </w:rPr>
        <w:t xml:space="preserve">Гомель: ГГУ им. Ф. Скорины, </w:t>
      </w:r>
      <w:r w:rsidRPr="00C32332">
        <w:rPr>
          <w:sz w:val="30"/>
          <w:szCs w:val="30"/>
        </w:rPr>
        <w:t>201</w:t>
      </w:r>
      <w:r>
        <w:rPr>
          <w:sz w:val="30"/>
          <w:szCs w:val="30"/>
        </w:rPr>
        <w:t>5</w:t>
      </w:r>
      <w:r w:rsidRPr="00C32332">
        <w:rPr>
          <w:sz w:val="30"/>
          <w:szCs w:val="30"/>
        </w:rPr>
        <w:t xml:space="preserve">. – </w:t>
      </w:r>
      <w:r>
        <w:rPr>
          <w:sz w:val="30"/>
          <w:szCs w:val="30"/>
        </w:rPr>
        <w:t>43</w:t>
      </w:r>
      <w:r w:rsidRPr="00C32332">
        <w:rPr>
          <w:sz w:val="30"/>
          <w:szCs w:val="30"/>
        </w:rPr>
        <w:t xml:space="preserve"> с.</w:t>
      </w:r>
    </w:p>
    <w:p w:rsidR="00D777B7" w:rsidRPr="00106B29" w:rsidRDefault="00D777B7" w:rsidP="00D777B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 w:rsidRPr="00D777B7">
        <w:rPr>
          <w:sz w:val="30"/>
          <w:szCs w:val="30"/>
        </w:rPr>
        <w:t xml:space="preserve">3 </w:t>
      </w:r>
      <w:proofErr w:type="spellStart"/>
      <w:r w:rsidRPr="00D777B7">
        <w:rPr>
          <w:sz w:val="30"/>
          <w:szCs w:val="30"/>
        </w:rPr>
        <w:t>Усеня</w:t>
      </w:r>
      <w:proofErr w:type="spellEnd"/>
      <w:r w:rsidRPr="00D777B7">
        <w:rPr>
          <w:sz w:val="30"/>
          <w:szCs w:val="30"/>
        </w:rPr>
        <w:t xml:space="preserve">, В.В. Лесные пожары, последствия  и борьба с ними / В.В. </w:t>
      </w:r>
      <w:proofErr w:type="spellStart"/>
      <w:r w:rsidRPr="00D777B7">
        <w:rPr>
          <w:sz w:val="30"/>
          <w:szCs w:val="30"/>
        </w:rPr>
        <w:t>Усеня</w:t>
      </w:r>
      <w:proofErr w:type="spellEnd"/>
      <w:r w:rsidRPr="00D777B7">
        <w:rPr>
          <w:sz w:val="30"/>
          <w:szCs w:val="30"/>
        </w:rPr>
        <w:t xml:space="preserve">. </w:t>
      </w:r>
      <w:r w:rsidRPr="00D777B7">
        <w:rPr>
          <w:sz w:val="30"/>
          <w:szCs w:val="30"/>
        </w:rPr>
        <w:sym w:font="Symbol" w:char="F02D"/>
      </w:r>
      <w:r w:rsidRPr="00D777B7">
        <w:rPr>
          <w:sz w:val="30"/>
          <w:szCs w:val="30"/>
        </w:rPr>
        <w:t xml:space="preserve"> Гомель: Институт леса НАН Беларуси, 2002. </w:t>
      </w:r>
      <w:r w:rsidRPr="00D777B7">
        <w:rPr>
          <w:sz w:val="30"/>
          <w:szCs w:val="30"/>
        </w:rPr>
        <w:sym w:font="Symbol" w:char="F02D"/>
      </w:r>
      <w:r w:rsidRPr="00D777B7">
        <w:rPr>
          <w:sz w:val="30"/>
          <w:szCs w:val="30"/>
        </w:rPr>
        <w:t xml:space="preserve"> 206 с. </w:t>
      </w:r>
    </w:p>
    <w:p w:rsidR="00096311" w:rsidRDefault="00D730DF" w:rsidP="00D777B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4 </w:t>
      </w:r>
      <w:r w:rsidRPr="002D37EC">
        <w:rPr>
          <w:sz w:val="30"/>
          <w:szCs w:val="30"/>
        </w:rPr>
        <w:t>СТБ 1408-2003 «Безопасность в чрезвычайных ситуациях. Мон</w:t>
      </w:r>
      <w:r w:rsidRPr="002D37EC">
        <w:rPr>
          <w:sz w:val="30"/>
          <w:szCs w:val="30"/>
        </w:rPr>
        <w:t>и</w:t>
      </w:r>
      <w:r w:rsidRPr="002D37EC">
        <w:rPr>
          <w:sz w:val="30"/>
          <w:szCs w:val="30"/>
        </w:rPr>
        <w:t>торинг и прогнозирование лесных пожаров. – Минск, 2003. – 13с.</w:t>
      </w:r>
    </w:p>
    <w:p w:rsidR="00DA1AE9" w:rsidRPr="00D777B7" w:rsidRDefault="00DA1AE9" w:rsidP="00DA1AE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5. </w:t>
      </w:r>
      <w:r w:rsidRPr="00DA1AE9">
        <w:rPr>
          <w:sz w:val="30"/>
          <w:szCs w:val="30"/>
        </w:rPr>
        <w:t>ППБ -201</w:t>
      </w:r>
      <w:r w:rsidR="00142F50">
        <w:rPr>
          <w:sz w:val="30"/>
          <w:szCs w:val="30"/>
        </w:rPr>
        <w:t>6</w:t>
      </w:r>
      <w:r w:rsidRPr="00DA1AE9">
        <w:rPr>
          <w:sz w:val="30"/>
          <w:szCs w:val="30"/>
        </w:rPr>
        <w:t xml:space="preserve"> «Правила пожарной безопасности в лесах Республики Беларусь»</w:t>
      </w:r>
      <w:r w:rsidR="00142F50">
        <w:rPr>
          <w:sz w:val="30"/>
          <w:szCs w:val="30"/>
        </w:rPr>
        <w:t>.</w:t>
      </w:r>
    </w:p>
    <w:sectPr w:rsidR="00DA1AE9" w:rsidRPr="00D77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ext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D44ED0"/>
    <w:multiLevelType w:val="hybridMultilevel"/>
    <w:tmpl w:val="EBBC1696"/>
    <w:lvl w:ilvl="0" w:tplc="0FDA8508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188"/>
    <w:rsid w:val="00096311"/>
    <w:rsid w:val="000D7459"/>
    <w:rsid w:val="00142F50"/>
    <w:rsid w:val="001E3009"/>
    <w:rsid w:val="00344306"/>
    <w:rsid w:val="00576953"/>
    <w:rsid w:val="00590188"/>
    <w:rsid w:val="006B3690"/>
    <w:rsid w:val="007356AF"/>
    <w:rsid w:val="00796A6E"/>
    <w:rsid w:val="00841C58"/>
    <w:rsid w:val="008D5E44"/>
    <w:rsid w:val="0090699F"/>
    <w:rsid w:val="00A14457"/>
    <w:rsid w:val="00B05FE5"/>
    <w:rsid w:val="00C27C16"/>
    <w:rsid w:val="00D730DF"/>
    <w:rsid w:val="00D777B7"/>
    <w:rsid w:val="00DA1AE9"/>
    <w:rsid w:val="00E7410B"/>
    <w:rsid w:val="00F8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0188"/>
    <w:pPr>
      <w:keepNext/>
      <w:ind w:firstLine="567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90188"/>
    <w:pPr>
      <w:keepNext/>
      <w:ind w:firstLine="540"/>
      <w:jc w:val="center"/>
      <w:outlineLvl w:val="1"/>
    </w:pPr>
    <w:rPr>
      <w:sz w:val="40"/>
    </w:rPr>
  </w:style>
  <w:style w:type="paragraph" w:styleId="3">
    <w:name w:val="heading 3"/>
    <w:basedOn w:val="a"/>
    <w:next w:val="a"/>
    <w:link w:val="30"/>
    <w:qFormat/>
    <w:rsid w:val="00590188"/>
    <w:pPr>
      <w:keepNext/>
      <w:ind w:firstLine="540"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01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0188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901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5901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901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590188"/>
    <w:pPr>
      <w:spacing w:line="480" w:lineRule="auto"/>
      <w:ind w:right="-57" w:firstLine="567"/>
    </w:pPr>
  </w:style>
  <w:style w:type="character" w:customStyle="1" w:styleId="32">
    <w:name w:val="Основной текст с отступом 3 Знак"/>
    <w:basedOn w:val="a0"/>
    <w:link w:val="31"/>
    <w:rsid w:val="005901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590188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5901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qFormat/>
    <w:rsid w:val="0059018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footer"/>
    <w:basedOn w:val="a"/>
    <w:link w:val="a7"/>
    <w:rsid w:val="00E7410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rsid w:val="00E741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E7410B"/>
  </w:style>
  <w:style w:type="table" w:styleId="a9">
    <w:name w:val="Table Grid"/>
    <w:basedOn w:val="a1"/>
    <w:rsid w:val="00E741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подптабл"/>
    <w:basedOn w:val="a"/>
    <w:rsid w:val="00E7410B"/>
    <w:pPr>
      <w:keepNext/>
      <w:tabs>
        <w:tab w:val="left" w:pos="1559"/>
      </w:tabs>
      <w:suppressAutoHyphens/>
      <w:overflowPunct w:val="0"/>
      <w:autoSpaceDE w:val="0"/>
      <w:autoSpaceDN w:val="0"/>
      <w:adjustRightInd w:val="0"/>
      <w:spacing w:before="240" w:after="120" w:line="240" w:lineRule="atLeast"/>
      <w:ind w:left="1559" w:hanging="1559"/>
      <w:textAlignment w:val="baseline"/>
    </w:pPr>
    <w:rPr>
      <w:rFonts w:ascii="TextBook" w:hAnsi="TextBook"/>
      <w:b/>
      <w:sz w:val="26"/>
      <w:szCs w:val="20"/>
    </w:rPr>
  </w:style>
  <w:style w:type="paragraph" w:customStyle="1" w:styleId="ab">
    <w:name w:val="табл"/>
    <w:basedOn w:val="a"/>
    <w:next w:val="a"/>
    <w:rsid w:val="00E7410B"/>
    <w:pPr>
      <w:overflowPunct w:val="0"/>
      <w:autoSpaceDE w:val="0"/>
      <w:autoSpaceDN w:val="0"/>
      <w:adjustRightInd w:val="0"/>
      <w:spacing w:before="120" w:line="240" w:lineRule="atLeast"/>
      <w:jc w:val="center"/>
      <w:textAlignment w:val="baseline"/>
    </w:pPr>
    <w:rPr>
      <w:rFonts w:ascii="TextBook" w:hAnsi="TextBook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0188"/>
    <w:pPr>
      <w:keepNext/>
      <w:ind w:firstLine="567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90188"/>
    <w:pPr>
      <w:keepNext/>
      <w:ind w:firstLine="540"/>
      <w:jc w:val="center"/>
      <w:outlineLvl w:val="1"/>
    </w:pPr>
    <w:rPr>
      <w:sz w:val="40"/>
    </w:rPr>
  </w:style>
  <w:style w:type="paragraph" w:styleId="3">
    <w:name w:val="heading 3"/>
    <w:basedOn w:val="a"/>
    <w:next w:val="a"/>
    <w:link w:val="30"/>
    <w:qFormat/>
    <w:rsid w:val="00590188"/>
    <w:pPr>
      <w:keepNext/>
      <w:ind w:firstLine="540"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01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0188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901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5901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901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590188"/>
    <w:pPr>
      <w:spacing w:line="480" w:lineRule="auto"/>
      <w:ind w:right="-57" w:firstLine="567"/>
    </w:pPr>
  </w:style>
  <w:style w:type="character" w:customStyle="1" w:styleId="32">
    <w:name w:val="Основной текст с отступом 3 Знак"/>
    <w:basedOn w:val="a0"/>
    <w:link w:val="31"/>
    <w:rsid w:val="005901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590188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5901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qFormat/>
    <w:rsid w:val="0059018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footer"/>
    <w:basedOn w:val="a"/>
    <w:link w:val="a7"/>
    <w:rsid w:val="00E7410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rsid w:val="00E741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E7410B"/>
  </w:style>
  <w:style w:type="table" w:styleId="a9">
    <w:name w:val="Table Grid"/>
    <w:basedOn w:val="a1"/>
    <w:rsid w:val="00E741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подптабл"/>
    <w:basedOn w:val="a"/>
    <w:rsid w:val="00E7410B"/>
    <w:pPr>
      <w:keepNext/>
      <w:tabs>
        <w:tab w:val="left" w:pos="1559"/>
      </w:tabs>
      <w:suppressAutoHyphens/>
      <w:overflowPunct w:val="0"/>
      <w:autoSpaceDE w:val="0"/>
      <w:autoSpaceDN w:val="0"/>
      <w:adjustRightInd w:val="0"/>
      <w:spacing w:before="240" w:after="120" w:line="240" w:lineRule="atLeast"/>
      <w:ind w:left="1559" w:hanging="1559"/>
      <w:textAlignment w:val="baseline"/>
    </w:pPr>
    <w:rPr>
      <w:rFonts w:ascii="TextBook" w:hAnsi="TextBook"/>
      <w:b/>
      <w:sz w:val="26"/>
      <w:szCs w:val="20"/>
    </w:rPr>
  </w:style>
  <w:style w:type="paragraph" w:customStyle="1" w:styleId="ab">
    <w:name w:val="табл"/>
    <w:basedOn w:val="a"/>
    <w:next w:val="a"/>
    <w:rsid w:val="00E7410B"/>
    <w:pPr>
      <w:overflowPunct w:val="0"/>
      <w:autoSpaceDE w:val="0"/>
      <w:autoSpaceDN w:val="0"/>
      <w:adjustRightInd w:val="0"/>
      <w:spacing w:before="120" w:line="240" w:lineRule="atLeast"/>
      <w:jc w:val="center"/>
      <w:textAlignment w:val="baseline"/>
    </w:pPr>
    <w:rPr>
      <w:rFonts w:ascii="TextBook" w:hAnsi="TextBook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4263</Words>
  <Characters>24304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ЫтЬ</dc:creator>
  <cp:lastModifiedBy>Elena Katkova</cp:lastModifiedBy>
  <cp:revision>2</cp:revision>
  <dcterms:created xsi:type="dcterms:W3CDTF">2018-04-02T06:25:00Z</dcterms:created>
  <dcterms:modified xsi:type="dcterms:W3CDTF">2018-04-02T06:25:00Z</dcterms:modified>
</cp:coreProperties>
</file>